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D7C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CB86CB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A2FD738" w14:textId="77777777" w:rsidR="00CD36CF" w:rsidRDefault="00765AC8" w:rsidP="00CC1F3B">
      <w:pPr>
        <w:pStyle w:val="TitlePageBillPrefix"/>
      </w:pPr>
      <w:sdt>
        <w:sdtPr>
          <w:tag w:val="IntroDate"/>
          <w:id w:val="-1236936958"/>
          <w:placeholder>
            <w:docPart w:val="3325BCD02B584FA994DF2C264220C4D8"/>
          </w:placeholder>
          <w:text/>
        </w:sdtPr>
        <w:sdtEndPr/>
        <w:sdtContent>
          <w:r w:rsidR="00AE48A0">
            <w:t>Introduced</w:t>
          </w:r>
        </w:sdtContent>
      </w:sdt>
    </w:p>
    <w:p w14:paraId="686022EF" w14:textId="04EC87EB" w:rsidR="00CD36CF" w:rsidRDefault="00765AC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0637DB8EBD14EF0B17CE50E8F29392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62F393F8A1D416CBC99944EDAA3BBD2"/>
          </w:placeholder>
          <w:text/>
        </w:sdtPr>
        <w:sdtEndPr/>
        <w:sdtContent>
          <w:r>
            <w:t>5205</w:t>
          </w:r>
        </w:sdtContent>
      </w:sdt>
    </w:p>
    <w:p w14:paraId="4B290F61" w14:textId="43C5DD8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3E17F6FE00E415B8D5B70A3DFEB73FD"/>
          </w:placeholder>
          <w:text w:multiLine="1"/>
        </w:sdtPr>
        <w:sdtEndPr/>
        <w:sdtContent>
          <w:r w:rsidR="002C5C15">
            <w:t>Delegate</w:t>
          </w:r>
          <w:r w:rsidR="00F14163">
            <w:t>s</w:t>
          </w:r>
          <w:r w:rsidR="002C5C15">
            <w:t xml:space="preserve"> Stephens</w:t>
          </w:r>
          <w:r w:rsidR="00F14163">
            <w:t>, Campbell, Pritt, and Bell</w:t>
          </w:r>
        </w:sdtContent>
      </w:sdt>
    </w:p>
    <w:p w14:paraId="013FCCF1" w14:textId="4FA3CCA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0D0A178571E410B84A9AE4D89E2C175"/>
          </w:placeholder>
          <w:text w:multiLine="1"/>
        </w:sdtPr>
        <w:sdtEndPr/>
        <w:sdtContent>
          <w:r w:rsidR="00765AC8">
            <w:t>Introduced February 05, 2026; referred to the Committee on Education then Finance</w:t>
          </w:r>
        </w:sdtContent>
      </w:sdt>
      <w:r>
        <w:t>]</w:t>
      </w:r>
    </w:p>
    <w:p w14:paraId="07A5DEB8" w14:textId="6E26AD91" w:rsidR="00303684" w:rsidRDefault="0000526A" w:rsidP="00CC1F3B">
      <w:pPr>
        <w:pStyle w:val="TitleSection"/>
      </w:pPr>
      <w:r>
        <w:lastRenderedPageBreak/>
        <w:t>A BILL</w:t>
      </w:r>
      <w:r w:rsidR="00DC6509">
        <w:t xml:space="preserve"> to amend the Code of West Virginia, 1931, as amended, </w:t>
      </w:r>
      <w:r w:rsidR="002C5C15">
        <w:t xml:space="preserve">by adding a new section, designated </w:t>
      </w:r>
      <w:r w:rsidR="002C5C15" w:rsidRPr="00DC6509">
        <w:rPr>
          <w:color w:val="auto"/>
        </w:rPr>
        <w:t>§18-2-47</w:t>
      </w:r>
      <w:r w:rsidR="002C5C15">
        <w:rPr>
          <w:color w:val="auto"/>
        </w:rPr>
        <w:t xml:space="preserve">; and to amend said code by adding </w:t>
      </w:r>
      <w:r w:rsidR="00617BF5">
        <w:rPr>
          <w:color w:val="auto"/>
        </w:rPr>
        <w:t>four</w:t>
      </w:r>
      <w:r w:rsidR="002C5C15">
        <w:rPr>
          <w:color w:val="auto"/>
        </w:rPr>
        <w:t xml:space="preserve"> new section</w:t>
      </w:r>
      <w:r w:rsidR="00617BF5">
        <w:rPr>
          <w:color w:val="auto"/>
        </w:rPr>
        <w:t>s</w:t>
      </w:r>
      <w:r w:rsidR="002C5C15">
        <w:rPr>
          <w:color w:val="auto"/>
        </w:rPr>
        <w:t xml:space="preserve">, designated </w:t>
      </w:r>
      <w:r w:rsidR="002C5C15" w:rsidRPr="00DC6509">
        <w:rPr>
          <w:color w:val="auto"/>
        </w:rPr>
        <w:t>§18</w:t>
      </w:r>
      <w:r w:rsidR="002C5C15">
        <w:rPr>
          <w:color w:val="auto"/>
        </w:rPr>
        <w:t>-5-55,</w:t>
      </w:r>
      <w:r w:rsidR="00617BF5">
        <w:rPr>
          <w:color w:val="auto"/>
        </w:rPr>
        <w:t xml:space="preserve"> </w:t>
      </w:r>
      <w:r w:rsidR="00617BF5" w:rsidRPr="00DC6509">
        <w:rPr>
          <w:color w:val="auto"/>
        </w:rPr>
        <w:t>§18</w:t>
      </w:r>
      <w:r w:rsidR="00617BF5">
        <w:rPr>
          <w:color w:val="auto"/>
        </w:rPr>
        <w:t xml:space="preserve">-5-56, </w:t>
      </w:r>
      <w:r w:rsidR="00617BF5" w:rsidRPr="00DC6509">
        <w:rPr>
          <w:color w:val="auto"/>
        </w:rPr>
        <w:t>§18</w:t>
      </w:r>
      <w:r w:rsidR="00617BF5">
        <w:rPr>
          <w:color w:val="auto"/>
        </w:rPr>
        <w:t xml:space="preserve">-5-57, </w:t>
      </w:r>
      <w:r w:rsidR="00617BF5" w:rsidRPr="00DC6509">
        <w:rPr>
          <w:color w:val="auto"/>
        </w:rPr>
        <w:t>§18</w:t>
      </w:r>
      <w:r w:rsidR="00617BF5">
        <w:rPr>
          <w:color w:val="auto"/>
        </w:rPr>
        <w:t xml:space="preserve">-5-58, and </w:t>
      </w:r>
      <w:r w:rsidR="00617BF5" w:rsidRPr="00DC6509">
        <w:rPr>
          <w:color w:val="auto"/>
        </w:rPr>
        <w:t>§18</w:t>
      </w:r>
      <w:r w:rsidR="00617BF5">
        <w:rPr>
          <w:color w:val="auto"/>
        </w:rPr>
        <w:t xml:space="preserve">-5-59, </w:t>
      </w:r>
      <w:r w:rsidR="00617BF5" w:rsidRPr="009D05AE">
        <w:rPr>
          <w:strike/>
          <w:color w:val="4472C4" w:themeColor="accent5"/>
        </w:rPr>
        <w:t>all</w:t>
      </w:r>
      <w:r w:rsidR="002C5C15">
        <w:rPr>
          <w:color w:val="auto"/>
        </w:rPr>
        <w:t xml:space="preserve"> </w:t>
      </w:r>
      <w:r w:rsidR="00DC6509">
        <w:t>relating to</w:t>
      </w:r>
      <w:r w:rsidR="007060A0">
        <w:t xml:space="preserve"> the creation of the West Virginia Balance Act; providing for artificial intelligence standards; setting forth definitions; setting forth a </w:t>
      </w:r>
      <w:r w:rsidR="00ED77CF">
        <w:t>county board of education</w:t>
      </w:r>
      <w:r w:rsidR="007060A0">
        <w:t xml:space="preserve"> policy for the use of artificial intelligence; creating definitions for artificial </w:t>
      </w:r>
      <w:r w:rsidR="007060A0" w:rsidRPr="007060A0">
        <w:t xml:space="preserve">intelligence; </w:t>
      </w:r>
      <w:r w:rsidR="00DC6509" w:rsidRPr="007060A0">
        <w:t xml:space="preserve"> </w:t>
      </w:r>
      <w:r w:rsidR="007060A0" w:rsidRPr="007060A0">
        <w:t>providing resources for a student with a technology-related learning difficulty; and creating an AI sandbox course.</w:t>
      </w:r>
    </w:p>
    <w:p w14:paraId="015DEFE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BC9DCC2" w14:textId="77777777" w:rsidR="003C6034" w:rsidRDefault="003C6034" w:rsidP="00CC1F3B">
      <w:pPr>
        <w:pStyle w:val="EnactingClause"/>
        <w:sectPr w:rsidR="003C6034" w:rsidSect="00DC65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EB54F8" w14:textId="22404F34" w:rsidR="00DC6509" w:rsidRPr="004B232E" w:rsidRDefault="00DC6509" w:rsidP="00B42501">
      <w:pPr>
        <w:pStyle w:val="ArticleHeading"/>
      </w:pPr>
      <w:r w:rsidRPr="004B232E">
        <w:t xml:space="preserve">ARTICLE 2. STATE BOARD OF EDUCATION. </w:t>
      </w:r>
    </w:p>
    <w:p w14:paraId="1C40D211" w14:textId="13A7263C" w:rsidR="00DC6509" w:rsidRPr="00680528" w:rsidRDefault="00DC6509" w:rsidP="00DC6509">
      <w:pPr>
        <w:pStyle w:val="SectionHeading"/>
        <w:rPr>
          <w:color w:val="auto"/>
          <w:u w:val="single"/>
        </w:rPr>
      </w:pPr>
      <w:r w:rsidRPr="00680528">
        <w:rPr>
          <w:color w:val="auto"/>
          <w:u w:val="single"/>
        </w:rPr>
        <w:t>§18-2-47. Artificial intelligence standards.</w:t>
      </w:r>
    </w:p>
    <w:p w14:paraId="63C012CD" w14:textId="42FB07AA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The </w:t>
      </w:r>
      <w:r w:rsidR="00ED77CF">
        <w:rPr>
          <w:u w:val="single"/>
        </w:rPr>
        <w:t>State Board</w:t>
      </w:r>
      <w:r w:rsidRPr="00680528">
        <w:rPr>
          <w:u w:val="single"/>
        </w:rPr>
        <w:t xml:space="preserve"> of Education shall include artificial intelligence standards in core computer science standards that educate a student on artificial intelligence generally and the appropriate use of artificial intelligence as a tool. This shall be done in accordance with the code section set forth in </w:t>
      </w:r>
      <w:r w:rsidRPr="00680528">
        <w:rPr>
          <w:color w:val="auto"/>
          <w:u w:val="single"/>
        </w:rPr>
        <w:t xml:space="preserve">§18-5-55 </w:t>
      </w:r>
      <w:r w:rsidRPr="00680528">
        <w:rPr>
          <w:u w:val="single"/>
        </w:rPr>
        <w:t xml:space="preserve">of this code. </w:t>
      </w:r>
    </w:p>
    <w:p w14:paraId="2BEC01F4" w14:textId="77777777" w:rsidR="00DC6509" w:rsidRPr="00680528" w:rsidRDefault="00DC6509" w:rsidP="00DC6509">
      <w:pPr>
        <w:pStyle w:val="SectionBody"/>
        <w:rPr>
          <w:u w:val="single"/>
        </w:rPr>
        <w:sectPr w:rsidR="00DC6509" w:rsidRPr="00680528" w:rsidSect="00DC65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D2AA5D9" w14:textId="50DD23FD" w:rsidR="00DC6509" w:rsidRPr="004B232E" w:rsidRDefault="00DC6509" w:rsidP="00B66E18">
      <w:pPr>
        <w:pStyle w:val="ArticleHeading"/>
      </w:pPr>
      <w:r w:rsidRPr="004B232E">
        <w:t xml:space="preserve">ARTICLE 5. COUNTY BOARD OF EDUCATION. </w:t>
      </w:r>
    </w:p>
    <w:p w14:paraId="2CBA7F0C" w14:textId="77777777" w:rsidR="00DC6509" w:rsidRPr="00680528" w:rsidRDefault="00DC6509" w:rsidP="00DC6509">
      <w:pPr>
        <w:pStyle w:val="SectionBody"/>
        <w:rPr>
          <w:u w:val="single"/>
        </w:rPr>
        <w:sectPr w:rsidR="00DC6509" w:rsidRPr="00680528" w:rsidSect="00DC65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2824DB6" w14:textId="2766D504" w:rsidR="00DC6509" w:rsidRPr="00680528" w:rsidRDefault="00DC6509" w:rsidP="002C5C15">
      <w:pPr>
        <w:pStyle w:val="SectionHeading"/>
        <w:rPr>
          <w:u w:val="single"/>
        </w:rPr>
      </w:pPr>
      <w:r w:rsidRPr="00680528">
        <w:rPr>
          <w:color w:val="auto"/>
          <w:u w:val="single"/>
        </w:rPr>
        <w:t>§18</w:t>
      </w:r>
      <w:r w:rsidRPr="00680528">
        <w:rPr>
          <w:u w:val="single"/>
        </w:rPr>
        <w:t>-5-55. West Virginia Balance Act.</w:t>
      </w:r>
    </w:p>
    <w:p w14:paraId="1B221CDD" w14:textId="23B83746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(a)</w:t>
      </w:r>
      <w:r w:rsidR="002C5C15" w:rsidRPr="00680528">
        <w:rPr>
          <w:u w:val="single"/>
        </w:rPr>
        <w:t xml:space="preserve"> </w:t>
      </w:r>
      <w:r w:rsidRPr="00680528">
        <w:rPr>
          <w:u w:val="single"/>
        </w:rPr>
        <w:t>As used in this section:</w:t>
      </w:r>
    </w:p>
    <w:p w14:paraId="5D8B67D8" w14:textId="4A067607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(1)</w:t>
      </w:r>
      <w:r w:rsidR="00617BF5" w:rsidRPr="00680528">
        <w:rPr>
          <w:u w:val="single"/>
        </w:rPr>
        <w:t xml:space="preserve"> </w:t>
      </w:r>
      <w:r w:rsidRPr="00680528">
        <w:rPr>
          <w:u w:val="single"/>
        </w:rPr>
        <w:t>"Instructional technology" means technology a student uses in connection to the student's public education, including:</w:t>
      </w:r>
    </w:p>
    <w:p w14:paraId="386BB772" w14:textId="472AD8F5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(A) </w:t>
      </w:r>
      <w:r w:rsidR="002C5C15" w:rsidRPr="00680528">
        <w:rPr>
          <w:u w:val="single"/>
        </w:rPr>
        <w:t>A</w:t>
      </w:r>
      <w:r w:rsidRPr="00680528">
        <w:rPr>
          <w:u w:val="single"/>
        </w:rPr>
        <w:t>n electronic device;</w:t>
      </w:r>
    </w:p>
    <w:p w14:paraId="775F52BB" w14:textId="46D5A132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(B) </w:t>
      </w:r>
      <w:r w:rsidR="002C5C15" w:rsidRPr="00680528">
        <w:rPr>
          <w:u w:val="single"/>
        </w:rPr>
        <w:t>A</w:t>
      </w:r>
      <w:r w:rsidRPr="00680528">
        <w:rPr>
          <w:u w:val="single"/>
        </w:rPr>
        <w:t xml:space="preserve"> digital tool; or</w:t>
      </w:r>
    </w:p>
    <w:p w14:paraId="4A61DE52" w14:textId="4AC9B9CC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(C) </w:t>
      </w:r>
      <w:r w:rsidR="002C5C15" w:rsidRPr="00680528">
        <w:rPr>
          <w:u w:val="single"/>
        </w:rPr>
        <w:t>A</w:t>
      </w:r>
      <w:r w:rsidRPr="00680528">
        <w:rPr>
          <w:u w:val="single"/>
        </w:rPr>
        <w:t xml:space="preserve"> digital application.</w:t>
      </w:r>
    </w:p>
    <w:p w14:paraId="1388DDA3" w14:textId="04F7BC07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(2) "Public school" means a school under the control of:</w:t>
      </w:r>
    </w:p>
    <w:p w14:paraId="29D15E10" w14:textId="6EDAC90B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(A) </w:t>
      </w:r>
      <w:r w:rsidR="002C5C15" w:rsidRPr="00680528">
        <w:rPr>
          <w:u w:val="single"/>
        </w:rPr>
        <w:t>A</w:t>
      </w:r>
      <w:r w:rsidRPr="00680528">
        <w:rPr>
          <w:u w:val="single"/>
        </w:rPr>
        <w:t xml:space="preserve"> school district;</w:t>
      </w:r>
    </w:p>
    <w:p w14:paraId="2B822166" w14:textId="56ACE7FD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(B) </w:t>
      </w:r>
      <w:r w:rsidR="002C5C15" w:rsidRPr="00680528">
        <w:rPr>
          <w:u w:val="single"/>
        </w:rPr>
        <w:t>A</w:t>
      </w:r>
      <w:r w:rsidRPr="00680528">
        <w:rPr>
          <w:u w:val="single"/>
        </w:rPr>
        <w:t xml:space="preserve"> </w:t>
      </w:r>
      <w:r w:rsidR="00617BF5" w:rsidRPr="00680528">
        <w:rPr>
          <w:u w:val="single"/>
        </w:rPr>
        <w:t xml:space="preserve">public </w:t>
      </w:r>
      <w:r w:rsidRPr="00680528">
        <w:rPr>
          <w:u w:val="single"/>
        </w:rPr>
        <w:t>charter school; or</w:t>
      </w:r>
    </w:p>
    <w:p w14:paraId="5BC17D86" w14:textId="27B861EC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(C) </w:t>
      </w:r>
      <w:r w:rsidR="002C5C15" w:rsidRPr="00680528">
        <w:rPr>
          <w:u w:val="single"/>
        </w:rPr>
        <w:t>T</w:t>
      </w:r>
      <w:r w:rsidRPr="00680528">
        <w:rPr>
          <w:u w:val="single"/>
        </w:rPr>
        <w:t xml:space="preserve">he </w:t>
      </w:r>
      <w:r w:rsidR="002C5C15" w:rsidRPr="00680528">
        <w:rPr>
          <w:u w:val="single"/>
        </w:rPr>
        <w:t>West</w:t>
      </w:r>
      <w:r w:rsidR="00ED77CF">
        <w:rPr>
          <w:u w:val="single"/>
        </w:rPr>
        <w:t xml:space="preserve"> </w:t>
      </w:r>
      <w:r w:rsidR="002C5C15" w:rsidRPr="00680528">
        <w:rPr>
          <w:u w:val="single"/>
        </w:rPr>
        <w:t>Virginia School</w:t>
      </w:r>
      <w:r w:rsidRPr="00680528">
        <w:rPr>
          <w:u w:val="single"/>
        </w:rPr>
        <w:t xml:space="preserve"> for the Deaf and the Blind.</w:t>
      </w:r>
    </w:p>
    <w:p w14:paraId="70596B2E" w14:textId="77777777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(3) "Screen-time" means the time a student spends using an electronic device with a screen in a classroom setting when the use of the electronic device does not involve direct instruction, guidance, or interaction with:</w:t>
      </w:r>
    </w:p>
    <w:p w14:paraId="4020EA99" w14:textId="60865713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(A) </w:t>
      </w:r>
      <w:r w:rsidR="002C5C15" w:rsidRPr="00680528">
        <w:rPr>
          <w:u w:val="single"/>
        </w:rPr>
        <w:t>A</w:t>
      </w:r>
      <w:r w:rsidRPr="00680528">
        <w:rPr>
          <w:u w:val="single"/>
        </w:rPr>
        <w:t xml:space="preserve"> teacher;</w:t>
      </w:r>
    </w:p>
    <w:p w14:paraId="7012C5FF" w14:textId="6FD13ADE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(B)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>n instructor; or</w:t>
      </w:r>
    </w:p>
    <w:p w14:paraId="5049EF16" w14:textId="475D743D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(C)</w:t>
      </w:r>
      <w:r w:rsidR="002C5C15" w:rsidRPr="00680528">
        <w:rPr>
          <w:u w:val="single"/>
        </w:rPr>
        <w:t xml:space="preserve"> O</w:t>
      </w:r>
      <w:r w:rsidRPr="00680528">
        <w:rPr>
          <w:u w:val="single"/>
        </w:rPr>
        <w:t>ther designated educational personnel.</w:t>
      </w:r>
    </w:p>
    <w:p w14:paraId="06D87727" w14:textId="19360C9D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(4)</w:t>
      </w:r>
      <w:r w:rsidR="00ED77CF">
        <w:rPr>
          <w:u w:val="single"/>
        </w:rPr>
        <w:t xml:space="preserve"> </w:t>
      </w:r>
      <w:r w:rsidRPr="00680528">
        <w:rPr>
          <w:u w:val="single"/>
        </w:rPr>
        <w:t>"Screen-time" does not include school work or instruction for an online student</w:t>
      </w:r>
      <w:r w:rsidR="002C5C15" w:rsidRPr="00680528">
        <w:rPr>
          <w:u w:val="single"/>
        </w:rPr>
        <w:t>.</w:t>
      </w:r>
    </w:p>
    <w:p w14:paraId="5D28AFAA" w14:textId="2103D81A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(b) Before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</w:t>
      </w:r>
      <w:r w:rsidR="004C635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4C635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4C635E" w:rsidRPr="00680528">
        <w:rPr>
          <w:u w:val="single"/>
        </w:rPr>
        <w:t>ducation</w:t>
      </w:r>
      <w:r w:rsidRPr="00680528">
        <w:rPr>
          <w:u w:val="single"/>
        </w:rPr>
        <w:t xml:space="preserve"> allows a public school to use a</w:t>
      </w:r>
      <w:r w:rsidR="00617BF5" w:rsidRPr="00680528">
        <w:rPr>
          <w:u w:val="single"/>
        </w:rPr>
        <w:t>n instructional</w:t>
      </w:r>
      <w:r w:rsidRPr="00680528">
        <w:rPr>
          <w:u w:val="single"/>
        </w:rPr>
        <w:t xml:space="preserve"> technology in the classroom, the </w:t>
      </w:r>
      <w:r w:rsidR="00ED77CF">
        <w:rPr>
          <w:u w:val="single"/>
        </w:rPr>
        <w:t>c</w:t>
      </w:r>
      <w:r w:rsidR="00617BF5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617BF5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617BF5" w:rsidRPr="00680528">
        <w:rPr>
          <w:u w:val="single"/>
        </w:rPr>
        <w:t xml:space="preserve">ducation </w:t>
      </w:r>
      <w:r w:rsidRPr="00680528">
        <w:rPr>
          <w:u w:val="single"/>
        </w:rPr>
        <w:t>shall ensure that instructional technology is:</w:t>
      </w:r>
    </w:p>
    <w:p w14:paraId="17674FFE" w14:textId="3A1B3E84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 xml:space="preserve">(1) </w:t>
      </w:r>
      <w:r w:rsidR="002C5C15" w:rsidRPr="00680528">
        <w:rPr>
          <w:u w:val="single"/>
        </w:rPr>
        <w:t>D</w:t>
      </w:r>
      <w:r w:rsidRPr="00680528">
        <w:rPr>
          <w:u w:val="single"/>
        </w:rPr>
        <w:t>esigned s</w:t>
      </w:r>
      <w:r w:rsidR="00ED77CF">
        <w:rPr>
          <w:u w:val="single"/>
        </w:rPr>
        <w:t>c</w:t>
      </w:r>
      <w:r w:rsidRPr="00680528">
        <w:rPr>
          <w:u w:val="single"/>
        </w:rPr>
        <w:t>pecifically for instructional use;</w:t>
      </w:r>
    </w:p>
    <w:p w14:paraId="0A537984" w14:textId="05DD2F95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(2)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>bsent of design features that:</w:t>
      </w:r>
    </w:p>
    <w:p w14:paraId="29D090B9" w14:textId="2BFB942F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(A)</w:t>
      </w:r>
      <w:r w:rsidR="002C5C15" w:rsidRPr="00680528">
        <w:rPr>
          <w:u w:val="single"/>
        </w:rPr>
        <w:t xml:space="preserve"> In</w:t>
      </w:r>
      <w:r w:rsidRPr="00680528">
        <w:rPr>
          <w:u w:val="single"/>
        </w:rPr>
        <w:t>terfere with learning;</w:t>
      </w:r>
    </w:p>
    <w:p w14:paraId="633482B9" w14:textId="01E51167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(B)</w:t>
      </w:r>
      <w:r w:rsidR="002C5C15" w:rsidRPr="00680528">
        <w:rPr>
          <w:u w:val="single"/>
        </w:rPr>
        <w:t xml:space="preserve"> D</w:t>
      </w:r>
      <w:r w:rsidRPr="00680528">
        <w:rPr>
          <w:u w:val="single"/>
        </w:rPr>
        <w:t>istract from instruction; or</w:t>
      </w:r>
    </w:p>
    <w:p w14:paraId="6777B866" w14:textId="77777777" w:rsidR="002C5C15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(C)</w:t>
      </w:r>
      <w:r w:rsidR="002C5C15" w:rsidRPr="00680528">
        <w:rPr>
          <w:u w:val="single"/>
        </w:rPr>
        <w:t xml:space="preserve"> R</w:t>
      </w:r>
      <w:r w:rsidRPr="00680528">
        <w:rPr>
          <w:u w:val="single"/>
        </w:rPr>
        <w:t>educe academic focus;</w:t>
      </w:r>
    </w:p>
    <w:p w14:paraId="5FF410CF" w14:textId="4C55AF70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3) S</w:t>
      </w:r>
      <w:r w:rsidRPr="00680528">
        <w:rPr>
          <w:u w:val="single"/>
        </w:rPr>
        <w:t>upported by evidence, data, or demonstrated educational value appropriate to the grade level;</w:t>
      </w:r>
    </w:p>
    <w:p w14:paraId="1F9C6BFB" w14:textId="7000C9E3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4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S</w:t>
      </w:r>
      <w:r w:rsidRPr="00680528">
        <w:rPr>
          <w:u w:val="single"/>
        </w:rPr>
        <w:t>afe for a student's physical, cognitive, and emotional development;</w:t>
      </w:r>
    </w:p>
    <w:p w14:paraId="42B0CAF9" w14:textId="24A39C74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5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E</w:t>
      </w:r>
      <w:r w:rsidRPr="00680528">
        <w:rPr>
          <w:u w:val="single"/>
        </w:rPr>
        <w:t>ffective in supporting student learning outcomes;</w:t>
      </w:r>
    </w:p>
    <w:p w14:paraId="6241AA1A" w14:textId="77777777" w:rsidR="009347D7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6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N</w:t>
      </w:r>
      <w:r w:rsidRPr="00680528">
        <w:rPr>
          <w:u w:val="single"/>
        </w:rPr>
        <w:t>ot used as a substitute for direct instruction;</w:t>
      </w:r>
    </w:p>
    <w:p w14:paraId="4F30BBC0" w14:textId="1517E0E4" w:rsidR="00DC6509" w:rsidRPr="00680528" w:rsidRDefault="00DC6509" w:rsidP="00DC6509">
      <w:pPr>
        <w:pStyle w:val="SectionBody"/>
        <w:rPr>
          <w:u w:val="single"/>
        </w:rPr>
      </w:pPr>
      <w:r w:rsidRPr="00ED77CF">
        <w:rPr>
          <w:u w:val="single"/>
        </w:rPr>
        <w:t>(</w:t>
      </w:r>
      <w:r w:rsidR="009347D7" w:rsidRPr="00ED77CF">
        <w:rPr>
          <w:u w:val="single"/>
        </w:rPr>
        <w:t>7</w:t>
      </w:r>
      <w:r w:rsidRPr="00ED77CF">
        <w:rPr>
          <w:u w:val="single"/>
        </w:rPr>
        <w:t>)</w:t>
      </w:r>
      <w:r w:rsidR="00C30B51">
        <w:rPr>
          <w:u w:val="single"/>
        </w:rPr>
        <w:t xml:space="preserve"> </w:t>
      </w:r>
      <w:r w:rsidR="0046690F">
        <w:rPr>
          <w:u w:val="single"/>
        </w:rPr>
        <w:t>I</w:t>
      </w:r>
      <w:r w:rsidRPr="00680528">
        <w:rPr>
          <w:u w:val="single"/>
        </w:rPr>
        <w:t>ntentionally integrated into instruction to enhance student learning outcomes; and</w:t>
      </w:r>
    </w:p>
    <w:p w14:paraId="2CBBD44C" w14:textId="71F06605" w:rsidR="00DC6509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9347D7">
        <w:rPr>
          <w:u w:val="single"/>
        </w:rPr>
        <w:t>8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C</w:t>
      </w:r>
      <w:r w:rsidRPr="00680528">
        <w:rPr>
          <w:u w:val="single"/>
        </w:rPr>
        <w:t>ompliant with state standards and law,</w:t>
      </w:r>
    </w:p>
    <w:p w14:paraId="6F1B42AD" w14:textId="0418EA4E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(c)</w:t>
      </w:r>
      <w:r w:rsidR="002C5C15" w:rsidRPr="00680528">
        <w:rPr>
          <w:u w:val="single"/>
        </w:rPr>
        <w:t xml:space="preserve">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</w:t>
      </w:r>
      <w:r w:rsidR="004C635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4C635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4C635E" w:rsidRPr="00680528">
        <w:rPr>
          <w:u w:val="single"/>
        </w:rPr>
        <w:t>ducation</w:t>
      </w:r>
      <w:r w:rsidRPr="00680528">
        <w:rPr>
          <w:u w:val="single"/>
        </w:rPr>
        <w:t xml:space="preserve"> shall select, deploy, and monitor instructional technology in accordance with the requirements of this section.</w:t>
      </w:r>
    </w:p>
    <w:p w14:paraId="1EC06CAC" w14:textId="6A6FA572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d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</w:t>
      </w:r>
      <w:r w:rsidR="004C635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4C635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4C635E" w:rsidRPr="00680528">
        <w:rPr>
          <w:u w:val="single"/>
        </w:rPr>
        <w:t>ducation</w:t>
      </w:r>
      <w:r w:rsidRPr="00680528">
        <w:rPr>
          <w:u w:val="single"/>
        </w:rPr>
        <w:t xml:space="preserve"> shall:</w:t>
      </w:r>
    </w:p>
    <w:p w14:paraId="2BEDBDE4" w14:textId="448A91B6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1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M</w:t>
      </w:r>
      <w:r w:rsidRPr="00680528">
        <w:rPr>
          <w:u w:val="single"/>
        </w:rPr>
        <w:t>inimize non-essential screen-time;</w:t>
      </w:r>
    </w:p>
    <w:p w14:paraId="08A9E206" w14:textId="36FBC83A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2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P</w:t>
      </w:r>
      <w:r w:rsidRPr="00680528">
        <w:rPr>
          <w:u w:val="single"/>
        </w:rPr>
        <w:t>rioritize purposeful engagement with instructional technology that directly supports instructional goals;</w:t>
      </w:r>
    </w:p>
    <w:p w14:paraId="0E57AD45" w14:textId="0B7BA36A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3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>dopt internal monitoring and accountability policies to ensure compliance with the requirements of this section;</w:t>
      </w:r>
    </w:p>
    <w:p w14:paraId="567D46E9" w14:textId="19D4DC5E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4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P</w:t>
      </w:r>
      <w:r w:rsidRPr="00680528">
        <w:rPr>
          <w:u w:val="single"/>
        </w:rPr>
        <w:t>rovide training to faculty and staff on the requirements of this section;</w:t>
      </w:r>
    </w:p>
    <w:p w14:paraId="22DBE7EF" w14:textId="2D045740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5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P</w:t>
      </w:r>
      <w:r w:rsidRPr="00680528">
        <w:rPr>
          <w:u w:val="single"/>
        </w:rPr>
        <w:t>rovide to a student's parent access to a list of all digital tools and applications used in the student's classroom;</w:t>
      </w:r>
    </w:p>
    <w:p w14:paraId="35276813" w14:textId="34AA6E96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6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U</w:t>
      </w:r>
      <w:r w:rsidRPr="00680528">
        <w:rPr>
          <w:u w:val="single"/>
        </w:rPr>
        <w:t>pon request, provide to a student's parent access to the student's:</w:t>
      </w:r>
    </w:p>
    <w:p w14:paraId="48ED2F45" w14:textId="174CD023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A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S</w:t>
      </w:r>
      <w:r w:rsidRPr="00680528">
        <w:rPr>
          <w:u w:val="single"/>
        </w:rPr>
        <w:t>chool issued electronic device;</w:t>
      </w:r>
    </w:p>
    <w:p w14:paraId="656F1B87" w14:textId="50DC1A9C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B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Ac</w:t>
      </w:r>
      <w:r w:rsidRPr="00680528">
        <w:rPr>
          <w:u w:val="single"/>
        </w:rPr>
        <w:t>count credentials; and</w:t>
      </w:r>
    </w:p>
    <w:p w14:paraId="2B630DBB" w14:textId="0D9B7A66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C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B</w:t>
      </w:r>
      <w:r w:rsidRPr="00680528">
        <w:rPr>
          <w:u w:val="single"/>
        </w:rPr>
        <w:t>rowsing history</w:t>
      </w:r>
      <w:r w:rsidR="00C30B51">
        <w:rPr>
          <w:u w:val="single"/>
        </w:rPr>
        <w:t>.</w:t>
      </w:r>
    </w:p>
    <w:p w14:paraId="33368DC9" w14:textId="32DE3F2D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7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P</w:t>
      </w:r>
      <w:r w:rsidRPr="00680528">
        <w:rPr>
          <w:u w:val="single"/>
        </w:rPr>
        <w:t xml:space="preserve">rovide to a parent of a student enrolled at the </w:t>
      </w:r>
      <w:r w:rsidR="00ED77CF">
        <w:rPr>
          <w:u w:val="single"/>
        </w:rPr>
        <w:t>c</w:t>
      </w:r>
      <w:r w:rsidR="00617BF5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617BF5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617BF5" w:rsidRPr="00680528">
        <w:rPr>
          <w:u w:val="single"/>
        </w:rPr>
        <w:t>ducation</w:t>
      </w:r>
      <w:r w:rsidRPr="00680528">
        <w:rPr>
          <w:u w:val="single"/>
        </w:rPr>
        <w:t>:</w:t>
      </w:r>
    </w:p>
    <w:p w14:paraId="5C75C179" w14:textId="43E2767C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A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T</w:t>
      </w:r>
      <w:r w:rsidRPr="00680528">
        <w:rPr>
          <w:u w:val="single"/>
        </w:rPr>
        <w:t>he option to receive an alert when the student attempts to access material flagged as sensitive material; and</w:t>
      </w:r>
    </w:p>
    <w:p w14:paraId="7B5BC1CB" w14:textId="60A86C12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F7EBA" w:rsidRPr="00680528">
        <w:rPr>
          <w:u w:val="single"/>
        </w:rPr>
        <w:t>B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R</w:t>
      </w:r>
      <w:r w:rsidRPr="00680528">
        <w:rPr>
          <w:u w:val="single"/>
        </w:rPr>
        <w:t>esources to help supervise the student's use of instructional technology in the home; and</w:t>
      </w:r>
    </w:p>
    <w:p w14:paraId="2423F231" w14:textId="2039F46E" w:rsidR="004F7EBA" w:rsidRPr="00680528" w:rsidRDefault="00DC6509" w:rsidP="00DC6509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8) B</w:t>
      </w:r>
      <w:r w:rsidRPr="00680528">
        <w:rPr>
          <w:u w:val="single"/>
        </w:rPr>
        <w:t>efore July 1, 2027:</w:t>
      </w:r>
    </w:p>
    <w:p w14:paraId="4760A0E7" w14:textId="3ACF410C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A) A</w:t>
      </w:r>
      <w:r w:rsidRPr="00680528">
        <w:rPr>
          <w:u w:val="single"/>
        </w:rPr>
        <w:t xml:space="preserve">dopt the model policy described in </w:t>
      </w:r>
      <w:r w:rsidR="00617BF5" w:rsidRPr="00680528">
        <w:rPr>
          <w:u w:val="single"/>
        </w:rPr>
        <w:t>this section</w:t>
      </w:r>
      <w:r w:rsidRPr="00680528">
        <w:rPr>
          <w:u w:val="single"/>
        </w:rPr>
        <w:t>; or</w:t>
      </w:r>
    </w:p>
    <w:p w14:paraId="180A29F6" w14:textId="45EFAFD7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B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 xml:space="preserve">dopt an amended version of the model policy described in </w:t>
      </w:r>
      <w:r w:rsidR="00617BF5" w:rsidRPr="00680528">
        <w:rPr>
          <w:u w:val="single"/>
        </w:rPr>
        <w:t>this section</w:t>
      </w:r>
      <w:r w:rsidRPr="00680528">
        <w:rPr>
          <w:u w:val="single"/>
        </w:rPr>
        <w:t>, that includes:</w:t>
      </w:r>
    </w:p>
    <w:p w14:paraId="2619DAB3" w14:textId="0A1BDC20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i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 xml:space="preserve"> balanced instructional technology use policy that is safe, lawful, effective,</w:t>
      </w:r>
      <w:r w:rsidR="00617BF5" w:rsidRPr="00680528">
        <w:rPr>
          <w:u w:val="single"/>
        </w:rPr>
        <w:t xml:space="preserve"> and</w:t>
      </w:r>
      <w:r w:rsidRPr="00680528">
        <w:rPr>
          <w:u w:val="single"/>
        </w:rPr>
        <w:t xml:space="preserve"> intentional;</w:t>
      </w:r>
    </w:p>
    <w:p w14:paraId="36210E0B" w14:textId="7A5984FE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ii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 xml:space="preserve"> resource plan for students who demonstrate a pattern of difficulty learning through technology-based instruction;</w:t>
      </w:r>
    </w:p>
    <w:p w14:paraId="358F0BD8" w14:textId="71E5C7AE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iii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 xml:space="preserve"> requirement of transparency with parents regarding instructional technology use;</w:t>
      </w:r>
    </w:p>
    <w:p w14:paraId="58A8934A" w14:textId="7C72977A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iv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>n artificial intelligence use policy consistent with the model artificial intelligence use policy; and</w:t>
      </w:r>
    </w:p>
    <w:p w14:paraId="6C3E3664" w14:textId="2FC429F4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2C5C15" w:rsidRPr="00680528">
        <w:rPr>
          <w:u w:val="single"/>
        </w:rPr>
        <w:t>v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A</w:t>
      </w:r>
      <w:r w:rsidRPr="00680528">
        <w:rPr>
          <w:u w:val="single"/>
        </w:rPr>
        <w:t xml:space="preserve"> grade-level framework based on the grade-level framework described in </w:t>
      </w:r>
      <w:r w:rsidR="00617BF5" w:rsidRPr="00680528">
        <w:rPr>
          <w:u w:val="single"/>
        </w:rPr>
        <w:t>this section.</w:t>
      </w:r>
    </w:p>
    <w:p w14:paraId="4ADD8027" w14:textId="12DC5E43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C</w:t>
      </w:r>
      <w:r w:rsidRPr="00680528">
        <w:rPr>
          <w:u w:val="single"/>
        </w:rPr>
        <w:t>)</w:t>
      </w:r>
      <w:r w:rsidR="002C5C15" w:rsidRPr="00680528">
        <w:rPr>
          <w:u w:val="single"/>
        </w:rPr>
        <w:t xml:space="preserve"> F</w:t>
      </w:r>
      <w:r w:rsidRPr="00680528">
        <w:rPr>
          <w:u w:val="single"/>
        </w:rPr>
        <w:t xml:space="preserve">or the policy the </w:t>
      </w:r>
      <w:r w:rsidR="00ED77CF">
        <w:rPr>
          <w:u w:val="single"/>
        </w:rPr>
        <w:t>c</w:t>
      </w:r>
      <w:r w:rsidR="00617BF5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617BF5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617BF5" w:rsidRPr="00680528">
        <w:rPr>
          <w:u w:val="single"/>
        </w:rPr>
        <w:t>ducation</w:t>
      </w:r>
      <w:r w:rsidRPr="00680528">
        <w:rPr>
          <w:u w:val="single"/>
        </w:rPr>
        <w:t xml:space="preserve"> adopts in accordance with </w:t>
      </w:r>
      <w:r w:rsidR="00617BF5" w:rsidRPr="00680528">
        <w:rPr>
          <w:u w:val="single"/>
        </w:rPr>
        <w:t>this section</w:t>
      </w:r>
      <w:r w:rsidRPr="00680528">
        <w:rPr>
          <w:u w:val="single"/>
        </w:rPr>
        <w:t xml:space="preserve">, submit to the </w:t>
      </w:r>
      <w:r w:rsidR="00ED77CF">
        <w:rPr>
          <w:u w:val="single"/>
        </w:rPr>
        <w:t>s</w:t>
      </w:r>
      <w:r w:rsidRPr="00680528">
        <w:rPr>
          <w:u w:val="single"/>
        </w:rPr>
        <w:t xml:space="preserve">tate </w:t>
      </w:r>
      <w:r w:rsidR="00ED77CF">
        <w:rPr>
          <w:u w:val="single"/>
        </w:rPr>
        <w:t>b</w:t>
      </w:r>
      <w:r w:rsidRPr="00680528">
        <w:rPr>
          <w:u w:val="single"/>
        </w:rPr>
        <w:t>oard:</w:t>
      </w:r>
    </w:p>
    <w:p w14:paraId="232B86E4" w14:textId="3C4E7FD0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T</w:t>
      </w:r>
      <w:r w:rsidRPr="00680528">
        <w:rPr>
          <w:u w:val="single"/>
        </w:rPr>
        <w:t>he finalized policy; and</w:t>
      </w:r>
    </w:p>
    <w:p w14:paraId="7F4F3002" w14:textId="0A4371F6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A</w:t>
      </w:r>
      <w:r w:rsidRPr="00680528">
        <w:rPr>
          <w:u w:val="single"/>
        </w:rPr>
        <w:t xml:space="preserve"> statement confirming the </w:t>
      </w:r>
      <w:r w:rsidR="00ED77CF">
        <w:rPr>
          <w:u w:val="single"/>
        </w:rPr>
        <w:t>c</w:t>
      </w:r>
      <w:r w:rsidR="008B22F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8B22F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8B22FE" w:rsidRPr="00680528">
        <w:rPr>
          <w:u w:val="single"/>
        </w:rPr>
        <w:t xml:space="preserve">ducation </w:t>
      </w:r>
      <w:r w:rsidRPr="00680528">
        <w:rPr>
          <w:u w:val="single"/>
        </w:rPr>
        <w:t xml:space="preserve">held a public hearing in accordance with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>.</w:t>
      </w:r>
    </w:p>
    <w:p w14:paraId="4FFF9F82" w14:textId="539B2120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9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</w:t>
      </w:r>
      <w:r w:rsidRPr="00680528">
        <w:rPr>
          <w:u w:val="single"/>
        </w:rPr>
        <w:t xml:space="preserve">Before </w:t>
      </w:r>
      <w:r w:rsidR="008B22FE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</w:t>
      </w:r>
      <w:r w:rsidR="004C635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4C635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4C635E" w:rsidRPr="00680528">
        <w:rPr>
          <w:u w:val="single"/>
        </w:rPr>
        <w:t>ducation</w:t>
      </w:r>
      <w:r w:rsidRPr="00680528">
        <w:rPr>
          <w:u w:val="single"/>
        </w:rPr>
        <w:t xml:space="preserve"> adopts a policy in accordance with </w:t>
      </w:r>
      <w:r w:rsidR="008B22FE" w:rsidRPr="00680528">
        <w:rPr>
          <w:u w:val="single"/>
        </w:rPr>
        <w:t xml:space="preserve">this section, a </w:t>
      </w:r>
      <w:r w:rsidR="00ED77CF">
        <w:rPr>
          <w:u w:val="single"/>
        </w:rPr>
        <w:t>c</w:t>
      </w:r>
      <w:r w:rsidR="004C635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4C635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4C635E" w:rsidRPr="00680528">
        <w:rPr>
          <w:u w:val="single"/>
        </w:rPr>
        <w:t>ducation</w:t>
      </w:r>
      <w:r w:rsidRPr="00680528">
        <w:rPr>
          <w:u w:val="single"/>
        </w:rPr>
        <w:t xml:space="preserve"> governing board shall hold a public meeting to discuss the proposed policy that:</w:t>
      </w:r>
    </w:p>
    <w:p w14:paraId="77EDA4BE" w14:textId="5E16922B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A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A</w:t>
      </w:r>
      <w:r w:rsidRPr="00680528">
        <w:rPr>
          <w:u w:val="single"/>
        </w:rPr>
        <w:t>llows for public comment; and</w:t>
      </w:r>
    </w:p>
    <w:p w14:paraId="5A33CE01" w14:textId="3749CD04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B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C</w:t>
      </w:r>
      <w:r w:rsidRPr="00680528">
        <w:rPr>
          <w:u w:val="single"/>
        </w:rPr>
        <w:t>omplies with the requirements of</w:t>
      </w:r>
      <w:r w:rsidR="008B22FE" w:rsidRPr="00680528">
        <w:rPr>
          <w:u w:val="single"/>
        </w:rPr>
        <w:t xml:space="preserve"> the</w:t>
      </w:r>
      <w:r w:rsidRPr="00680528">
        <w:rPr>
          <w:u w:val="single"/>
        </w:rPr>
        <w:t xml:space="preserve"> Open and Public Meetings Act.</w:t>
      </w:r>
    </w:p>
    <w:p w14:paraId="75E6CEC6" w14:textId="06CEE472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10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</w:t>
      </w:r>
      <w:r w:rsidRPr="00680528">
        <w:rPr>
          <w:u w:val="single"/>
        </w:rPr>
        <w:t xml:space="preserve">The </w:t>
      </w:r>
      <w:r w:rsidR="00ED77CF">
        <w:rPr>
          <w:u w:val="single"/>
        </w:rPr>
        <w:t>s</w:t>
      </w:r>
      <w:r w:rsidRPr="00680528">
        <w:rPr>
          <w:u w:val="single"/>
        </w:rPr>
        <w:t xml:space="preserve">tate </w:t>
      </w:r>
      <w:r w:rsidR="00ED77CF">
        <w:rPr>
          <w:u w:val="single"/>
        </w:rPr>
        <w:t>b</w:t>
      </w:r>
      <w:r w:rsidRPr="00680528">
        <w:rPr>
          <w:u w:val="single"/>
        </w:rPr>
        <w:t>oard shall:</w:t>
      </w:r>
    </w:p>
    <w:p w14:paraId="7E14151A" w14:textId="1E6CC0A9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A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C</w:t>
      </w:r>
      <w:r w:rsidRPr="00680528">
        <w:rPr>
          <w:u w:val="single"/>
        </w:rPr>
        <w:t>reate a model policy on balanced technology use in the classroom that:</w:t>
      </w:r>
    </w:p>
    <w:p w14:paraId="0F999425" w14:textId="320AD7D8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P</w:t>
      </w:r>
      <w:r w:rsidRPr="00680528">
        <w:rPr>
          <w:u w:val="single"/>
        </w:rPr>
        <w:t>rioritizes developmental appropriateness and age-based limits on screen exposure;</w:t>
      </w:r>
    </w:p>
    <w:p w14:paraId="225B9A7A" w14:textId="3F00BEA0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R</w:t>
      </w:r>
      <w:r w:rsidRPr="00680528">
        <w:rPr>
          <w:u w:val="single"/>
        </w:rPr>
        <w:t>equires transparency with parents regarding instructional technology use;</w:t>
      </w:r>
    </w:p>
    <w:p w14:paraId="2C7750BD" w14:textId="05E7E03E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P</w:t>
      </w:r>
      <w:r w:rsidRPr="00680528">
        <w:rPr>
          <w:u w:val="single"/>
        </w:rPr>
        <w:t>rohibits instructional technology practices that undermine student safety, privacy, or wellbeing;</w:t>
      </w:r>
    </w:p>
    <w:p w14:paraId="3B495A07" w14:textId="3D7612E1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iv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R</w:t>
      </w:r>
      <w:r w:rsidRPr="00680528">
        <w:rPr>
          <w:u w:val="single"/>
        </w:rPr>
        <w:t xml:space="preserve">equires regular review of instructional technology to ensure compliance with the requirements listed in </w:t>
      </w:r>
      <w:r w:rsidR="008B22FE" w:rsidRPr="00680528">
        <w:rPr>
          <w:u w:val="single"/>
        </w:rPr>
        <w:t>this section</w:t>
      </w:r>
      <w:r w:rsidR="0046690F">
        <w:rPr>
          <w:u w:val="single"/>
        </w:rPr>
        <w:t>;</w:t>
      </w:r>
    </w:p>
    <w:p w14:paraId="072F3133" w14:textId="7DED6EE5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v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P</w:t>
      </w:r>
      <w:r w:rsidRPr="00680528">
        <w:rPr>
          <w:u w:val="single"/>
        </w:rPr>
        <w:t>romotes educator modeling of appropriate and responsible technology use; and</w:t>
      </w:r>
    </w:p>
    <w:p w14:paraId="0A9D8B07" w14:textId="23E5218D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vi) E</w:t>
      </w:r>
      <w:r w:rsidRPr="00680528">
        <w:rPr>
          <w:u w:val="single"/>
        </w:rPr>
        <w:t>mphasizes the use of adaptive technologies to support competency-based instruction;</w:t>
      </w:r>
    </w:p>
    <w:p w14:paraId="105AB85D" w14:textId="63F5A475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vii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I</w:t>
      </w:r>
      <w:r w:rsidRPr="00680528">
        <w:rPr>
          <w:u w:val="single"/>
        </w:rPr>
        <w:t xml:space="preserve">nclude, as part of the model policy described in </w:t>
      </w:r>
      <w:r w:rsidR="008B22FE" w:rsidRPr="00680528">
        <w:rPr>
          <w:u w:val="single"/>
        </w:rPr>
        <w:t>this section,</w:t>
      </w:r>
      <w:r w:rsidRPr="00680528">
        <w:rPr>
          <w:u w:val="single"/>
        </w:rPr>
        <w:t xml:space="preserve"> the model artificial intelligence use policy described in </w:t>
      </w:r>
      <w:r w:rsidR="008B22FE" w:rsidRPr="00680528">
        <w:rPr>
          <w:u w:val="single"/>
        </w:rPr>
        <w:t>this section</w:t>
      </w:r>
      <w:r w:rsidR="0046690F">
        <w:rPr>
          <w:u w:val="single"/>
        </w:rPr>
        <w:t>.</w:t>
      </w:r>
    </w:p>
    <w:p w14:paraId="5E56613D" w14:textId="25CDB84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B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P</w:t>
      </w:r>
      <w:r w:rsidRPr="00680528">
        <w:rPr>
          <w:u w:val="single"/>
        </w:rPr>
        <w:t xml:space="preserve">ost the model policy described in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 xml:space="preserve"> on the </w:t>
      </w:r>
      <w:r w:rsidR="00ED77CF">
        <w:rPr>
          <w:u w:val="single"/>
        </w:rPr>
        <w:t>s</w:t>
      </w:r>
      <w:r w:rsidRPr="00680528">
        <w:rPr>
          <w:u w:val="single"/>
        </w:rPr>
        <w:t xml:space="preserve">tate </w:t>
      </w:r>
      <w:r w:rsidR="008B22FE" w:rsidRPr="00680528">
        <w:rPr>
          <w:u w:val="single"/>
        </w:rPr>
        <w:t>B</w:t>
      </w:r>
      <w:r w:rsidRPr="00680528">
        <w:rPr>
          <w:u w:val="single"/>
        </w:rPr>
        <w:t>oard's website before December 1, 2026</w:t>
      </w:r>
      <w:r w:rsidR="004F7EBA" w:rsidRPr="00680528">
        <w:rPr>
          <w:u w:val="single"/>
        </w:rPr>
        <w:t xml:space="preserve">, and </w:t>
      </w:r>
      <w:r w:rsidRPr="00680528">
        <w:rPr>
          <w:u w:val="single"/>
        </w:rPr>
        <w:t xml:space="preserve">include in the model policy described in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 xml:space="preserve"> the following grade-level frameworks:</w:t>
      </w:r>
    </w:p>
    <w:p w14:paraId="205903E7" w14:textId="41BCFDA5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F</w:t>
      </w:r>
      <w:r w:rsidRPr="00680528">
        <w:rPr>
          <w:u w:val="single"/>
        </w:rPr>
        <w:t>or grades kindergarten through 3:</w:t>
      </w:r>
    </w:p>
    <w:p w14:paraId="46808DB0" w14:textId="491618F3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P</w:t>
      </w:r>
      <w:r w:rsidRPr="00680528">
        <w:rPr>
          <w:u w:val="single"/>
        </w:rPr>
        <w:t>rohibiting a student from taking home school-owned instructional technology;</w:t>
      </w:r>
    </w:p>
    <w:p w14:paraId="641F5783" w14:textId="3D3E1CB6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P</w:t>
      </w:r>
      <w:r w:rsidRPr="00680528">
        <w:rPr>
          <w:u w:val="single"/>
        </w:rPr>
        <w:t>rohibiting a required ratio of one electronic device to one student;</w:t>
      </w:r>
    </w:p>
    <w:p w14:paraId="65A19109" w14:textId="6CE657D6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III</w:t>
      </w:r>
      <w:r w:rsidRPr="00680528">
        <w:rPr>
          <w:u w:val="single"/>
        </w:rPr>
        <w:t>)</w:t>
      </w:r>
      <w:r w:rsidR="00C30B51">
        <w:rPr>
          <w:u w:val="single"/>
        </w:rPr>
        <w:t xml:space="preserve"> </w:t>
      </w:r>
      <w:r w:rsidR="00F759FF" w:rsidRPr="00680528">
        <w:rPr>
          <w:u w:val="single"/>
        </w:rPr>
        <w:t>P</w:t>
      </w:r>
      <w:r w:rsidRPr="00680528">
        <w:rPr>
          <w:u w:val="single"/>
        </w:rPr>
        <w:t>rohibiting all screen-time in the classroom except for introduction of state kindergarten through grade 5 computer science standards and preparation for, and administration of, a standards assessment;</w:t>
      </w:r>
    </w:p>
    <w:p w14:paraId="6DF35618" w14:textId="4480AD61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IV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E</w:t>
      </w:r>
      <w:r w:rsidRPr="00680528">
        <w:rPr>
          <w:u w:val="single"/>
        </w:rPr>
        <w:t>mphasizing hands-on, print-based, and developmentally appropriate learning exercises; and</w:t>
      </w:r>
    </w:p>
    <w:p w14:paraId="48A62E49" w14:textId="219D20BE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V</w:t>
      </w:r>
      <w:r w:rsidRPr="00680528">
        <w:rPr>
          <w:u w:val="single"/>
        </w:rPr>
        <w:t>)</w:t>
      </w:r>
      <w:r w:rsidR="004C635E" w:rsidRPr="00680528">
        <w:rPr>
          <w:u w:val="single"/>
        </w:rPr>
        <w:t xml:space="preserve"> P</w:t>
      </w:r>
      <w:r w:rsidRPr="00680528">
        <w:rPr>
          <w:u w:val="single"/>
        </w:rPr>
        <w:t>rohibiting homework that requires access to the internet or instructional technology;</w:t>
      </w:r>
    </w:p>
    <w:p w14:paraId="392D02F3" w14:textId="5A0D8BF1" w:rsidR="002C5C15" w:rsidRPr="00680528" w:rsidRDefault="00DC6509" w:rsidP="004C635E">
      <w:pPr>
        <w:pStyle w:val="SectionBody"/>
        <w:rPr>
          <w:u w:val="single"/>
        </w:rPr>
      </w:pPr>
      <w:r w:rsidRPr="00680528">
        <w:rPr>
          <w:u w:val="single"/>
        </w:rPr>
        <w:t>(ii)</w:t>
      </w:r>
      <w:r w:rsidR="00F759FF" w:rsidRPr="00680528">
        <w:rPr>
          <w:u w:val="single"/>
        </w:rPr>
        <w:t xml:space="preserve"> F</w:t>
      </w:r>
      <w:r w:rsidRPr="00680528">
        <w:rPr>
          <w:u w:val="single"/>
        </w:rPr>
        <w:t xml:space="preserve">or grades 4 </w:t>
      </w:r>
      <w:r w:rsidR="00161D9B">
        <w:rPr>
          <w:u w:val="single"/>
        </w:rPr>
        <w:t>and 5:</w:t>
      </w:r>
    </w:p>
    <w:p w14:paraId="57FA4E13" w14:textId="238FBB0E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P</w:t>
      </w:r>
      <w:r w:rsidRPr="00680528">
        <w:rPr>
          <w:u w:val="single"/>
        </w:rPr>
        <w:t>rohibiting a required ratio of one electronic device to one student;</w:t>
      </w:r>
    </w:p>
    <w:p w14:paraId="60D214C0" w14:textId="29D87DED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B</w:t>
      </w:r>
      <w:r w:rsidRPr="00680528">
        <w:rPr>
          <w:u w:val="single"/>
        </w:rPr>
        <w:t>alancing the use of an instructional technology with instruction through teacher-led, print-based, and analog methods;</w:t>
      </w:r>
    </w:p>
    <w:p w14:paraId="657F62F7" w14:textId="048BCA56" w:rsidR="002C5C15" w:rsidRPr="00680528" w:rsidRDefault="00DC6509" w:rsidP="004C635E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="004C635E" w:rsidRPr="00680528">
        <w:rPr>
          <w:u w:val="single"/>
        </w:rPr>
        <w:t>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L</w:t>
      </w:r>
      <w:r w:rsidRPr="00680528">
        <w:rPr>
          <w:u w:val="single"/>
        </w:rPr>
        <w:t>imiting the use of instructional technology to only instances with direct teacher supervision for a defined academic purpose; and</w:t>
      </w:r>
    </w:p>
    <w:p w14:paraId="30A4A6D6" w14:textId="6DAB431D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4C635E" w:rsidRPr="00680528">
        <w:rPr>
          <w:u w:val="single"/>
        </w:rPr>
        <w:t>IV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L</w:t>
      </w:r>
      <w:r w:rsidRPr="00680528">
        <w:rPr>
          <w:u w:val="single"/>
        </w:rPr>
        <w:t>imiting access to the internet through filters consistent with age-appropriate standards;</w:t>
      </w:r>
    </w:p>
    <w:p w14:paraId="6CE8205A" w14:textId="16AA8CFC" w:rsidR="002C5C15" w:rsidRPr="00680528" w:rsidRDefault="00DC6509" w:rsidP="004C635E">
      <w:pPr>
        <w:pStyle w:val="SectionBody"/>
        <w:rPr>
          <w:u w:val="single"/>
        </w:rPr>
      </w:pPr>
      <w:r w:rsidRPr="00680528">
        <w:rPr>
          <w:u w:val="single"/>
        </w:rPr>
        <w:t>(iii)</w:t>
      </w:r>
      <w:r w:rsidR="004C635E" w:rsidRPr="00680528">
        <w:rPr>
          <w:u w:val="single"/>
        </w:rPr>
        <w:t xml:space="preserve"> F</w:t>
      </w:r>
      <w:r w:rsidRPr="00680528">
        <w:rPr>
          <w:u w:val="single"/>
        </w:rPr>
        <w:t>or</w:t>
      </w:r>
      <w:r w:rsidR="00161D9B">
        <w:rPr>
          <w:u w:val="single"/>
        </w:rPr>
        <w:t xml:space="preserve"> grades 6, 7, and 8</w:t>
      </w:r>
      <w:r w:rsidRPr="00680528">
        <w:rPr>
          <w:u w:val="single"/>
        </w:rPr>
        <w:t>:</w:t>
      </w:r>
    </w:p>
    <w:p w14:paraId="6BF3274B" w14:textId="08B60B1C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B</w:t>
      </w:r>
      <w:r w:rsidRPr="00680528">
        <w:rPr>
          <w:u w:val="single"/>
        </w:rPr>
        <w:t>alancing the use of an instructional technology with instruction through teacher-led, print-based, and analog methods; and</w:t>
      </w:r>
    </w:p>
    <w:p w14:paraId="54DE32BE" w14:textId="2DC53331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L</w:t>
      </w:r>
      <w:r w:rsidRPr="00680528">
        <w:rPr>
          <w:u w:val="single"/>
        </w:rPr>
        <w:t>imiting access to the internet through filters consistent with age-appropriate standards; and</w:t>
      </w:r>
    </w:p>
    <w:p w14:paraId="43B855A3" w14:textId="3B31F4A6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(iv)</w:t>
      </w:r>
      <w:r w:rsidR="00F759FF" w:rsidRPr="00680528">
        <w:rPr>
          <w:u w:val="single"/>
        </w:rPr>
        <w:t xml:space="preserve"> F</w:t>
      </w:r>
      <w:r w:rsidRPr="00680528">
        <w:rPr>
          <w:u w:val="single"/>
        </w:rPr>
        <w:t>or high school:</w:t>
      </w:r>
    </w:p>
    <w:p w14:paraId="4392FA90" w14:textId="29828673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B</w:t>
      </w:r>
      <w:r w:rsidRPr="00680528">
        <w:rPr>
          <w:u w:val="single"/>
        </w:rPr>
        <w:t>alancing the use of an instructional technology with instruction through teacher-led, print-based, and analog methods; and</w:t>
      </w:r>
    </w:p>
    <w:p w14:paraId="0589F743" w14:textId="0FB122B5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L</w:t>
      </w:r>
      <w:r w:rsidRPr="00680528">
        <w:rPr>
          <w:u w:val="single"/>
        </w:rPr>
        <w:t>imiting access to the internet through filters consistent with age-appropriate standards;</w:t>
      </w:r>
    </w:p>
    <w:p w14:paraId="3234ECE7" w14:textId="43DCD8E4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C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F</w:t>
      </w:r>
      <w:r w:rsidRPr="00680528">
        <w:rPr>
          <w:u w:val="single"/>
        </w:rPr>
        <w:t xml:space="preserve">or </w:t>
      </w:r>
      <w:r w:rsidR="008B22FE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</w:t>
      </w:r>
      <w:r w:rsidR="004C635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4C635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4C635E" w:rsidRPr="00680528">
        <w:rPr>
          <w:u w:val="single"/>
        </w:rPr>
        <w:t>ducation</w:t>
      </w:r>
      <w:r w:rsidRPr="00680528">
        <w:rPr>
          <w:u w:val="single"/>
        </w:rPr>
        <w:t xml:space="preserve"> that fails to adopt or create a policy in accordance with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 xml:space="preserve">, declare the model policy described in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 xml:space="preserve"> as the default policy for that </w:t>
      </w:r>
      <w:r w:rsidR="00ED77CF">
        <w:rPr>
          <w:u w:val="single"/>
        </w:rPr>
        <w:t>c</w:t>
      </w:r>
      <w:r w:rsidR="008B22F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8B22F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8B22FE" w:rsidRPr="00680528">
        <w:rPr>
          <w:u w:val="single"/>
        </w:rPr>
        <w:t>ducation</w:t>
      </w:r>
      <w:r w:rsidRPr="00680528">
        <w:rPr>
          <w:u w:val="single"/>
        </w:rPr>
        <w:t>; and</w:t>
      </w:r>
    </w:p>
    <w:p w14:paraId="260DDC2A" w14:textId="3F559AF9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D</w:t>
      </w:r>
      <w:r w:rsidRPr="00680528">
        <w:rPr>
          <w:u w:val="single"/>
        </w:rPr>
        <w:t>)</w:t>
      </w:r>
      <w:r w:rsidR="008B22FE" w:rsidRPr="00680528">
        <w:rPr>
          <w:u w:val="single"/>
        </w:rPr>
        <w:t xml:space="preserve"> A</w:t>
      </w:r>
      <w:r w:rsidRPr="00680528">
        <w:rPr>
          <w:u w:val="single"/>
        </w:rPr>
        <w:t xml:space="preserve">dopt a method for evaluating and measuring the effectiveness of the requirements listed in </w:t>
      </w:r>
      <w:r w:rsidR="008B22FE" w:rsidRPr="00680528">
        <w:rPr>
          <w:u w:val="single"/>
        </w:rPr>
        <w:t>this section.</w:t>
      </w:r>
    </w:p>
    <w:p w14:paraId="4CBC0FBD" w14:textId="34FF8EC6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11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</w:t>
      </w:r>
      <w:r w:rsidRPr="00680528">
        <w:rPr>
          <w:u w:val="single"/>
        </w:rPr>
        <w:t xml:space="preserve">The frameworks described in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 xml:space="preserve"> do not apply to:</w:t>
      </w:r>
    </w:p>
    <w:p w14:paraId="6DC693B3" w14:textId="115A54FE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A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</w:t>
      </w:r>
      <w:r w:rsidR="008B22FE" w:rsidRPr="00680528">
        <w:rPr>
          <w:u w:val="single"/>
        </w:rPr>
        <w:t xml:space="preserve">A </w:t>
      </w:r>
      <w:r w:rsidRPr="00680528">
        <w:rPr>
          <w:u w:val="single"/>
        </w:rPr>
        <w:t>course where instructional technology is integral to the subject matter of the course or specialty class;</w:t>
      </w:r>
    </w:p>
    <w:p w14:paraId="260B7C70" w14:textId="763D39A4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B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I</w:t>
      </w:r>
      <w:r w:rsidRPr="00680528">
        <w:rPr>
          <w:u w:val="single"/>
        </w:rPr>
        <w:t>nstruction or equipment related to:</w:t>
      </w:r>
    </w:p>
    <w:p w14:paraId="531CF7A9" w14:textId="5925F7E0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O</w:t>
      </w:r>
      <w:r w:rsidRPr="00680528">
        <w:rPr>
          <w:u w:val="single"/>
        </w:rPr>
        <w:t>nline district and charter schools; and</w:t>
      </w:r>
    </w:p>
    <w:p w14:paraId="2725C011" w14:textId="77777777" w:rsidR="008B22FE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(ii)</w:t>
      </w:r>
      <w:r w:rsidR="00F759FF" w:rsidRPr="00680528">
        <w:rPr>
          <w:u w:val="single"/>
        </w:rPr>
        <w:t xml:space="preserve"> T</w:t>
      </w:r>
      <w:r w:rsidRPr="00680528">
        <w:rPr>
          <w:u w:val="single"/>
        </w:rPr>
        <w:t xml:space="preserve">he Statewide Online Education Program created in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>;</w:t>
      </w:r>
    </w:p>
    <w:p w14:paraId="599D0B2C" w14:textId="21487EA9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8B22FE" w:rsidRPr="00680528">
        <w:rPr>
          <w:u w:val="single"/>
        </w:rPr>
        <w:t>C</w:t>
      </w:r>
      <w:r w:rsidRPr="00680528">
        <w:rPr>
          <w:u w:val="single"/>
        </w:rPr>
        <w:t>)</w:t>
      </w:r>
      <w:r w:rsidR="008B22FE" w:rsidRPr="00680528">
        <w:rPr>
          <w:u w:val="single"/>
        </w:rPr>
        <w:t xml:space="preserve"> A</w:t>
      </w:r>
      <w:r w:rsidRPr="00680528">
        <w:rPr>
          <w:u w:val="single"/>
        </w:rPr>
        <w:t xml:space="preserve"> course or instruction designed to meet core technology standards the state board creates under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>;</w:t>
      </w:r>
    </w:p>
    <w:p w14:paraId="4318FE26" w14:textId="7C8A1901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8B22FE" w:rsidRPr="00680528">
        <w:rPr>
          <w:u w:val="single"/>
        </w:rPr>
        <w:t>D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A</w:t>
      </w:r>
      <w:r w:rsidRPr="00680528">
        <w:rPr>
          <w:u w:val="single"/>
        </w:rPr>
        <w:t xml:space="preserve">n AI sandbox course as that term is defined in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>; or</w:t>
      </w:r>
    </w:p>
    <w:p w14:paraId="7B137C6A" w14:textId="5133BD69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8B22FE" w:rsidRPr="00680528">
        <w:rPr>
          <w:u w:val="single"/>
        </w:rPr>
        <w:t>E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I</w:t>
      </w:r>
      <w:r w:rsidRPr="00680528">
        <w:rPr>
          <w:u w:val="single"/>
        </w:rPr>
        <w:t>nstructional technology use consistent with a student's IEP or 504 plan.</w:t>
      </w:r>
    </w:p>
    <w:p w14:paraId="41DD2BE0" w14:textId="43FC5237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e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</w:t>
      </w:r>
      <w:r w:rsidRPr="00680528">
        <w:rPr>
          <w:u w:val="single"/>
        </w:rPr>
        <w:t xml:space="preserve">Upon the adoption of the policy required under </w:t>
      </w:r>
      <w:r w:rsidR="008B22FE" w:rsidRPr="00680528">
        <w:rPr>
          <w:u w:val="single"/>
        </w:rPr>
        <w:t>this section,</w:t>
      </w:r>
      <w:r w:rsidRPr="00680528">
        <w:rPr>
          <w:u w:val="single"/>
        </w:rPr>
        <w:t xml:space="preserve"> </w:t>
      </w:r>
      <w:r w:rsidR="008B22FE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</w:t>
      </w:r>
      <w:r w:rsidR="004C635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4C635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4C635E" w:rsidRPr="00680528">
        <w:rPr>
          <w:u w:val="single"/>
        </w:rPr>
        <w:t>ducation</w:t>
      </w:r>
      <w:r w:rsidRPr="00680528">
        <w:rPr>
          <w:u w:val="single"/>
        </w:rPr>
        <w:t xml:space="preserve"> shall submit a report to the state board, detailing:</w:t>
      </w:r>
    </w:p>
    <w:p w14:paraId="1A755A68" w14:textId="12A346EA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1) T</w:t>
      </w:r>
      <w:r w:rsidRPr="00680528">
        <w:rPr>
          <w:u w:val="single"/>
        </w:rPr>
        <w:t xml:space="preserve">he specifics of the policy the </w:t>
      </w:r>
      <w:r w:rsidR="00ED77CF">
        <w:rPr>
          <w:u w:val="single"/>
        </w:rPr>
        <w:t>c</w:t>
      </w:r>
      <w:r w:rsidR="008B22F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8B22F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8B22FE" w:rsidRPr="00680528">
        <w:rPr>
          <w:u w:val="single"/>
        </w:rPr>
        <w:t xml:space="preserve">ducation </w:t>
      </w:r>
      <w:r w:rsidRPr="00680528">
        <w:rPr>
          <w:u w:val="single"/>
        </w:rPr>
        <w:t>adopts;</w:t>
      </w:r>
    </w:p>
    <w:p w14:paraId="58F7AEBB" w14:textId="4C8FAFE2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2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T</w:t>
      </w:r>
      <w:r w:rsidRPr="00680528">
        <w:rPr>
          <w:u w:val="single"/>
        </w:rPr>
        <w:t xml:space="preserve">he </w:t>
      </w:r>
      <w:r w:rsidR="00ED77CF">
        <w:rPr>
          <w:u w:val="single"/>
        </w:rPr>
        <w:t>c</w:t>
      </w:r>
      <w:r w:rsidR="008B22F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8B22F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8B22FE" w:rsidRPr="00680528">
        <w:rPr>
          <w:u w:val="single"/>
        </w:rPr>
        <w:t>ducation</w:t>
      </w:r>
      <w:r w:rsidRPr="00680528">
        <w:rPr>
          <w:u w:val="single"/>
        </w:rPr>
        <w:t>'s plan for:</w:t>
      </w:r>
    </w:p>
    <w:p w14:paraId="16529BD7" w14:textId="61EF0035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(A)</w:t>
      </w:r>
      <w:r w:rsidR="00F759FF" w:rsidRPr="00680528">
        <w:rPr>
          <w:u w:val="single"/>
        </w:rPr>
        <w:t xml:space="preserve"> P</w:t>
      </w:r>
      <w:r w:rsidRPr="00680528">
        <w:rPr>
          <w:u w:val="single"/>
        </w:rPr>
        <w:t>rofessional development of faculty and staff related to the adoption of the policy; and</w:t>
      </w:r>
    </w:p>
    <w:p w14:paraId="6811F6FB" w14:textId="7D6715F9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(B)</w:t>
      </w:r>
      <w:r w:rsidR="00F759FF" w:rsidRPr="00680528">
        <w:rPr>
          <w:u w:val="single"/>
        </w:rPr>
        <w:t xml:space="preserve"> M</w:t>
      </w:r>
      <w:r w:rsidRPr="00680528">
        <w:rPr>
          <w:u w:val="single"/>
        </w:rPr>
        <w:t>onitoring compliance with the new policy;</w:t>
      </w:r>
    </w:p>
    <w:p w14:paraId="48EEC48E" w14:textId="3FFA260C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C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U</w:t>
      </w:r>
      <w:r w:rsidRPr="00680528">
        <w:rPr>
          <w:u w:val="single"/>
        </w:rPr>
        <w:t>se of instructional technology in the classroom;</w:t>
      </w:r>
    </w:p>
    <w:p w14:paraId="5734FC0B" w14:textId="2B48F09B" w:rsidR="00F759FF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D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M</w:t>
      </w:r>
      <w:r w:rsidRPr="00680528">
        <w:rPr>
          <w:u w:val="single"/>
        </w:rPr>
        <w:t xml:space="preserve">onitoring and compliance of a public school within the </w:t>
      </w:r>
      <w:r w:rsidR="00ED77CF">
        <w:rPr>
          <w:u w:val="single"/>
        </w:rPr>
        <w:t>c</w:t>
      </w:r>
      <w:r w:rsidR="008B22FE" w:rsidRPr="00680528">
        <w:rPr>
          <w:u w:val="single"/>
        </w:rPr>
        <w:t xml:space="preserve">ounty </w:t>
      </w:r>
      <w:r w:rsidR="00ED77CF">
        <w:rPr>
          <w:u w:val="single"/>
        </w:rPr>
        <w:t>b</w:t>
      </w:r>
      <w:r w:rsidR="008B22FE" w:rsidRPr="00680528">
        <w:rPr>
          <w:u w:val="single"/>
        </w:rPr>
        <w:t xml:space="preserve">oard of </w:t>
      </w:r>
      <w:r w:rsidR="00ED77CF">
        <w:rPr>
          <w:u w:val="single"/>
        </w:rPr>
        <w:t>e</w:t>
      </w:r>
      <w:r w:rsidR="008B22FE" w:rsidRPr="00680528">
        <w:rPr>
          <w:u w:val="single"/>
        </w:rPr>
        <w:t>ducation</w:t>
      </w:r>
      <w:r w:rsidRPr="00680528">
        <w:rPr>
          <w:u w:val="single"/>
        </w:rPr>
        <w:t>'s jurisdiction; and</w:t>
      </w:r>
    </w:p>
    <w:p w14:paraId="0DD57444" w14:textId="0EC20816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E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I</w:t>
      </w:r>
      <w:r w:rsidRPr="00680528">
        <w:rPr>
          <w:u w:val="single"/>
        </w:rPr>
        <w:t>mplementation efforts and outcomes.</w:t>
      </w:r>
    </w:p>
    <w:p w14:paraId="0C877B79" w14:textId="05A71BA6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f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that changes the policy after submitting the report described in </w:t>
      </w:r>
      <w:r w:rsidR="008B22FE" w:rsidRPr="00680528">
        <w:rPr>
          <w:u w:val="single"/>
        </w:rPr>
        <w:t>this section</w:t>
      </w:r>
      <w:r w:rsidRPr="00680528">
        <w:rPr>
          <w:u w:val="single"/>
        </w:rPr>
        <w:t xml:space="preserve"> shall submit the updated policy to the </w:t>
      </w:r>
      <w:r w:rsidR="00ED77CF">
        <w:rPr>
          <w:u w:val="single"/>
        </w:rPr>
        <w:t>state board</w:t>
      </w:r>
      <w:r w:rsidRPr="00680528">
        <w:rPr>
          <w:u w:val="single"/>
        </w:rPr>
        <w:t>.</w:t>
      </w:r>
    </w:p>
    <w:p w14:paraId="312DE4CF" w14:textId="620C88BC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g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</w:t>
      </w:r>
      <w:r w:rsidRPr="00680528">
        <w:rPr>
          <w:u w:val="single"/>
        </w:rPr>
        <w:t xml:space="preserve">As a condition of receiving state funds allocated for digital literacy, computer science, or educational technology programs, </w:t>
      </w:r>
      <w:r w:rsidR="008B22FE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shall certify to the state board that the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has adopted and is implementing:</w:t>
      </w:r>
    </w:p>
    <w:p w14:paraId="244AE774" w14:textId="519BC7D9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1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A</w:t>
      </w:r>
      <w:r w:rsidRPr="00680528">
        <w:rPr>
          <w:u w:val="single"/>
        </w:rPr>
        <w:t xml:space="preserve"> policy on balanced technology use in the classroom in accordance with this section;</w:t>
      </w:r>
    </w:p>
    <w:p w14:paraId="64A663A0" w14:textId="5030AB07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2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A</w:t>
      </w:r>
      <w:r w:rsidRPr="00680528">
        <w:rPr>
          <w:u w:val="single"/>
        </w:rPr>
        <w:t xml:space="preserve"> resource program for students demonstrating a pattern of difficulty with technology-related learning in accordance with </w:t>
      </w:r>
      <w:r w:rsidR="00680528" w:rsidRPr="00680528">
        <w:rPr>
          <w:u w:val="single"/>
        </w:rPr>
        <w:t>this section</w:t>
      </w:r>
      <w:r w:rsidRPr="00680528">
        <w:rPr>
          <w:u w:val="single"/>
        </w:rPr>
        <w:t>; and</w:t>
      </w:r>
    </w:p>
    <w:p w14:paraId="5216AAD4" w14:textId="1EFD2CEC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3</w:t>
      </w:r>
      <w:r w:rsidRPr="00680528">
        <w:rPr>
          <w:u w:val="single"/>
        </w:rPr>
        <w:t>)</w:t>
      </w:r>
      <w:r w:rsidR="00680528" w:rsidRPr="00680528">
        <w:rPr>
          <w:u w:val="single"/>
        </w:rPr>
        <w:t xml:space="preserve"> An</w:t>
      </w:r>
      <w:r w:rsidRPr="00680528">
        <w:rPr>
          <w:u w:val="single"/>
        </w:rPr>
        <w:t xml:space="preserve"> artificial intelligence use policy consistent with the model artificial intelligence use policy described in </w:t>
      </w:r>
      <w:r w:rsidR="00680528" w:rsidRPr="00680528">
        <w:rPr>
          <w:u w:val="single"/>
        </w:rPr>
        <w:t>this section</w:t>
      </w:r>
      <w:r w:rsidRPr="00680528">
        <w:rPr>
          <w:u w:val="single"/>
        </w:rPr>
        <w:t>.</w:t>
      </w:r>
    </w:p>
    <w:p w14:paraId="69F8B739" w14:textId="732722A8" w:rsidR="00F759FF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h</w:t>
      </w:r>
      <w:r w:rsidRPr="00680528">
        <w:rPr>
          <w:u w:val="single"/>
        </w:rPr>
        <w:t>)</w:t>
      </w:r>
      <w:r w:rsidR="00680528" w:rsidRPr="00680528">
        <w:rPr>
          <w:u w:val="single"/>
        </w:rPr>
        <w:t xml:space="preserve"> </w:t>
      </w:r>
      <w:r w:rsidRPr="00680528">
        <w:rPr>
          <w:u w:val="single"/>
        </w:rPr>
        <w:t xml:space="preserve">The </w:t>
      </w:r>
      <w:r w:rsidR="00ED77CF">
        <w:rPr>
          <w:u w:val="single"/>
        </w:rPr>
        <w:t>state board</w:t>
      </w:r>
      <w:r w:rsidRPr="00680528">
        <w:rPr>
          <w:u w:val="single"/>
        </w:rPr>
        <w:t xml:space="preserve"> may withhold or delay the distribution of funds described in </w:t>
      </w:r>
      <w:r w:rsidR="00680528" w:rsidRPr="00680528">
        <w:rPr>
          <w:u w:val="single"/>
        </w:rPr>
        <w:t>this section</w:t>
      </w:r>
      <w:r w:rsidRPr="00680528">
        <w:rPr>
          <w:u w:val="single"/>
        </w:rPr>
        <w:t xml:space="preserve"> to </w:t>
      </w:r>
      <w:r w:rsidR="00680528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that fails to meet the requirements of this section until the </w:t>
      </w:r>
      <w:r w:rsidR="00ED77CF">
        <w:rPr>
          <w:u w:val="single"/>
        </w:rPr>
        <w:t>county board of education</w:t>
      </w:r>
      <w:r w:rsidR="00680528" w:rsidRPr="00680528">
        <w:rPr>
          <w:u w:val="single"/>
        </w:rPr>
        <w:t xml:space="preserve"> </w:t>
      </w:r>
      <w:r w:rsidRPr="00680528">
        <w:rPr>
          <w:u w:val="single"/>
        </w:rPr>
        <w:t>demonstrates compliance.</w:t>
      </w:r>
    </w:p>
    <w:p w14:paraId="3CFF3436" w14:textId="21022E23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F759FF" w:rsidRPr="00680528">
        <w:rPr>
          <w:u w:val="single"/>
        </w:rPr>
        <w:t>i</w:t>
      </w:r>
      <w:r w:rsidRPr="00680528">
        <w:rPr>
          <w:u w:val="single"/>
        </w:rPr>
        <w:t>)</w:t>
      </w:r>
      <w:r w:rsidR="00F759FF" w:rsidRPr="00680528">
        <w:rPr>
          <w:u w:val="single"/>
        </w:rPr>
        <w:t xml:space="preserve"> </w:t>
      </w:r>
      <w:r w:rsidRPr="00680528">
        <w:rPr>
          <w:u w:val="single"/>
        </w:rPr>
        <w:t xml:space="preserve">In accordance with </w:t>
      </w:r>
      <w:r w:rsidR="00680528" w:rsidRPr="00680528">
        <w:rPr>
          <w:u w:val="single"/>
        </w:rPr>
        <w:t>the</w:t>
      </w:r>
      <w:r w:rsidRPr="00680528">
        <w:rPr>
          <w:u w:val="single"/>
        </w:rPr>
        <w:t xml:space="preserve"> Administrative Rulemaking Act, the </w:t>
      </w:r>
      <w:r w:rsidR="00ED77CF">
        <w:rPr>
          <w:u w:val="single"/>
        </w:rPr>
        <w:t>state board</w:t>
      </w:r>
      <w:r w:rsidRPr="00680528">
        <w:rPr>
          <w:u w:val="single"/>
        </w:rPr>
        <w:t xml:space="preserve"> shall make rules to implement the provisions of this section.</w:t>
      </w:r>
    </w:p>
    <w:p w14:paraId="3C4372B0" w14:textId="77777777" w:rsidR="00F759FF" w:rsidRPr="00680528" w:rsidRDefault="00F759FF" w:rsidP="00F759FF">
      <w:pPr>
        <w:pStyle w:val="SectionHeading"/>
        <w:rPr>
          <w:u w:val="single"/>
        </w:rPr>
        <w:sectPr w:rsidR="00F759FF" w:rsidRPr="00680528" w:rsidSect="00DC65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0528">
        <w:rPr>
          <w:color w:val="auto"/>
          <w:u w:val="single"/>
        </w:rPr>
        <w:t>§18</w:t>
      </w:r>
      <w:r w:rsidRPr="00680528">
        <w:rPr>
          <w:u w:val="single"/>
        </w:rPr>
        <w:t xml:space="preserve">-5-56. </w:t>
      </w:r>
      <w:r w:rsidR="00DC6509" w:rsidRPr="00680528">
        <w:rPr>
          <w:u w:val="single"/>
        </w:rPr>
        <w:t>Resources for a student with a technology-related learning difficulty.</w:t>
      </w:r>
    </w:p>
    <w:p w14:paraId="76B16681" w14:textId="02FC6803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a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</w:t>
      </w:r>
      <w:r w:rsidRPr="00680528">
        <w:rPr>
          <w:u w:val="single"/>
        </w:rPr>
        <w:t>As used in this section:</w:t>
      </w:r>
    </w:p>
    <w:p w14:paraId="0C27F8E4" w14:textId="646BD7DC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1</w:t>
      </w:r>
      <w:r w:rsidRPr="00680528">
        <w:rPr>
          <w:u w:val="single"/>
        </w:rPr>
        <w:t>)</w:t>
      </w:r>
      <w:r w:rsidR="00680528" w:rsidRPr="00680528">
        <w:rPr>
          <w:u w:val="single"/>
        </w:rPr>
        <w:t xml:space="preserve"> </w:t>
      </w:r>
      <w:r w:rsidRPr="00680528">
        <w:rPr>
          <w:u w:val="single"/>
        </w:rPr>
        <w:t xml:space="preserve">"Instructional technology" means the same as that term is defined in </w:t>
      </w:r>
      <w:r w:rsidR="00680528" w:rsidRPr="00680528">
        <w:rPr>
          <w:u w:val="single"/>
        </w:rPr>
        <w:t>this section</w:t>
      </w:r>
      <w:r w:rsidRPr="00680528">
        <w:rPr>
          <w:u w:val="single"/>
        </w:rPr>
        <w:t>.</w:t>
      </w:r>
    </w:p>
    <w:p w14:paraId="62D3E743" w14:textId="338F6792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2</w:t>
      </w:r>
      <w:r w:rsidRPr="00680528">
        <w:rPr>
          <w:u w:val="single"/>
        </w:rPr>
        <w:t>) "Technology-related learning difficulty" means a condition where a student experiences a pattern of difficulty learning through the use of instructional technology.</w:t>
      </w:r>
    </w:p>
    <w:p w14:paraId="23882F28" w14:textId="450FDEE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3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</w:t>
      </w:r>
      <w:r w:rsidRPr="00680528">
        <w:rPr>
          <w:u w:val="single"/>
        </w:rPr>
        <w:t>"Technology-related learning difficulty" does not include a temporary or situational difficulty with technology use that is unrelated to a learning need that is:</w:t>
      </w:r>
    </w:p>
    <w:p w14:paraId="3FCE9F13" w14:textId="6EC081E7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(A)</w:t>
      </w:r>
      <w:r w:rsidR="006A4D32" w:rsidRPr="00680528">
        <w:rPr>
          <w:u w:val="single"/>
        </w:rPr>
        <w:t xml:space="preserve"> D</w:t>
      </w:r>
      <w:r w:rsidRPr="00680528">
        <w:rPr>
          <w:u w:val="single"/>
        </w:rPr>
        <w:t>iagnosed; or</w:t>
      </w:r>
    </w:p>
    <w:p w14:paraId="36FFD1DA" w14:textId="13A44CF2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(B)</w:t>
      </w:r>
      <w:r w:rsidR="006A4D32" w:rsidRPr="00680528">
        <w:rPr>
          <w:u w:val="single"/>
        </w:rPr>
        <w:t xml:space="preserve"> Id</w:t>
      </w:r>
      <w:r w:rsidRPr="00680528">
        <w:rPr>
          <w:u w:val="single"/>
        </w:rPr>
        <w:t>entifiable.</w:t>
      </w:r>
    </w:p>
    <w:p w14:paraId="050F5E5F" w14:textId="20C8B991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b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shall create a resource plan on how to accommodate a student that demonstrates a technology-related learning difficulty.</w:t>
      </w:r>
    </w:p>
    <w:p w14:paraId="65C4A057" w14:textId="127901E9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c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may:</w:t>
      </w:r>
    </w:p>
    <w:p w14:paraId="4DEC55DE" w14:textId="7F075B94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1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P</w:t>
      </w:r>
      <w:r w:rsidRPr="00680528">
        <w:rPr>
          <w:u w:val="single"/>
        </w:rPr>
        <w:t>rovide additional resources and accommodations to a student that demonstrates a technology-related learning difficulty, including:</w:t>
      </w:r>
    </w:p>
    <w:p w14:paraId="16DEF728" w14:textId="2C5DFFC4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A) A</w:t>
      </w:r>
      <w:r w:rsidRPr="00680528">
        <w:rPr>
          <w:u w:val="single"/>
        </w:rPr>
        <w:t>ccess to printed materials;</w:t>
      </w:r>
    </w:p>
    <w:p w14:paraId="4AA50750" w14:textId="77777777" w:rsidR="006A4D32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B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A</w:t>
      </w:r>
      <w:r w:rsidRPr="00680528">
        <w:rPr>
          <w:u w:val="single"/>
        </w:rPr>
        <w:t>lternative assignment formats;</w:t>
      </w:r>
    </w:p>
    <w:p w14:paraId="5BD8A566" w14:textId="49F18669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C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A</w:t>
      </w:r>
      <w:r w:rsidRPr="00680528">
        <w:rPr>
          <w:u w:val="single"/>
        </w:rPr>
        <w:t>ccess to a technology resource center;</w:t>
      </w:r>
    </w:p>
    <w:p w14:paraId="3A46E949" w14:textId="0D4FD263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D</w:t>
      </w:r>
      <w:r w:rsidRPr="00680528">
        <w:rPr>
          <w:u w:val="single"/>
        </w:rPr>
        <w:t xml:space="preserve">) </w:t>
      </w:r>
      <w:r w:rsidR="006A4D32" w:rsidRPr="00680528">
        <w:rPr>
          <w:u w:val="single"/>
        </w:rPr>
        <w:t>A</w:t>
      </w:r>
      <w:r w:rsidRPr="00680528">
        <w:rPr>
          <w:u w:val="single"/>
        </w:rPr>
        <w:t xml:space="preserve">ccess to an educational professional with expertise in technology and technology-related learning difficulties; </w:t>
      </w:r>
      <w:r w:rsidRPr="003D4A95">
        <w:rPr>
          <w:strike/>
          <w:color w:val="4472C4" w:themeColor="accent5"/>
          <w:u w:val="single"/>
        </w:rPr>
        <w:t>and</w:t>
      </w:r>
    </w:p>
    <w:p w14:paraId="0E55DC60" w14:textId="0D0EB223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E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E</w:t>
      </w:r>
      <w:r w:rsidRPr="00680528">
        <w:rPr>
          <w:u w:val="single"/>
        </w:rPr>
        <w:t>xtra time for technology-based tasks; and</w:t>
      </w:r>
    </w:p>
    <w:p w14:paraId="5E49F2B3" w14:textId="7A774C4A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F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P</w:t>
      </w:r>
      <w:r w:rsidRPr="00680528">
        <w:rPr>
          <w:u w:val="single"/>
        </w:rPr>
        <w:t>rovide a student with a technology-related learning difficulty access to alternative learning pathways, including:</w:t>
      </w:r>
    </w:p>
    <w:p w14:paraId="3A15AA8A" w14:textId="49871B37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i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H</w:t>
      </w:r>
      <w:r w:rsidRPr="00680528">
        <w:rPr>
          <w:u w:val="single"/>
        </w:rPr>
        <w:t>ands-on, project-based learning;</w:t>
      </w:r>
    </w:p>
    <w:p w14:paraId="00C820BA" w14:textId="3E9BE405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(ii)</w:t>
      </w:r>
      <w:r w:rsidR="006A4D32" w:rsidRPr="00680528">
        <w:rPr>
          <w:u w:val="single"/>
        </w:rPr>
        <w:t xml:space="preserve"> B</w:t>
      </w:r>
      <w:r w:rsidRPr="00680528">
        <w:rPr>
          <w:u w:val="single"/>
        </w:rPr>
        <w:t>ook-based curriculum; and</w:t>
      </w:r>
    </w:p>
    <w:p w14:paraId="4559CA40" w14:textId="1C604CF1" w:rsidR="006A4D32" w:rsidRPr="00680528" w:rsidRDefault="00DC6509" w:rsidP="006A4D32">
      <w:pPr>
        <w:pStyle w:val="SectionBody"/>
        <w:rPr>
          <w:u w:val="single"/>
        </w:rPr>
      </w:pPr>
      <w:r w:rsidRPr="00680528">
        <w:rPr>
          <w:u w:val="single"/>
        </w:rPr>
        <w:t>(iii)</w:t>
      </w:r>
      <w:r w:rsidR="006A4D32" w:rsidRPr="00680528">
        <w:rPr>
          <w:u w:val="single"/>
        </w:rPr>
        <w:t xml:space="preserve"> V</w:t>
      </w:r>
      <w:r w:rsidRPr="00680528">
        <w:rPr>
          <w:u w:val="single"/>
        </w:rPr>
        <w:t>erbal instruction.</w:t>
      </w:r>
    </w:p>
    <w:p w14:paraId="01C355DD" w14:textId="305E85DE" w:rsidR="006A4D32" w:rsidRPr="00680528" w:rsidRDefault="006A4D32" w:rsidP="006A4D32">
      <w:pPr>
        <w:pStyle w:val="SectionHeading"/>
        <w:rPr>
          <w:u w:val="single"/>
        </w:rPr>
        <w:sectPr w:rsidR="006A4D32" w:rsidRPr="00680528" w:rsidSect="00DC65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0528">
        <w:rPr>
          <w:color w:val="auto"/>
          <w:u w:val="single"/>
        </w:rPr>
        <w:t>§18</w:t>
      </w:r>
      <w:r w:rsidRPr="00680528">
        <w:rPr>
          <w:u w:val="single"/>
        </w:rPr>
        <w:t xml:space="preserve">-5-57. </w:t>
      </w:r>
      <w:r w:rsidR="00DC6509" w:rsidRPr="00680528">
        <w:rPr>
          <w:u w:val="single"/>
        </w:rPr>
        <w:t>Artificial Intelligence</w:t>
      </w:r>
      <w:r w:rsidRPr="00680528">
        <w:rPr>
          <w:u w:val="single"/>
        </w:rPr>
        <w:t xml:space="preserve"> definitions.</w:t>
      </w:r>
    </w:p>
    <w:p w14:paraId="75B9357A" w14:textId="2AD77DFB" w:rsidR="004F7EBA" w:rsidRPr="00680528" w:rsidRDefault="006A4D32" w:rsidP="004F7EBA">
      <w:pPr>
        <w:pStyle w:val="SectionBody"/>
        <w:rPr>
          <w:u w:val="single"/>
        </w:rPr>
      </w:pPr>
      <w:r w:rsidRPr="00680528">
        <w:rPr>
          <w:u w:val="single"/>
        </w:rPr>
        <w:t xml:space="preserve">(a) </w:t>
      </w:r>
      <w:r w:rsidR="00DC6509" w:rsidRPr="00680528">
        <w:rPr>
          <w:u w:val="single"/>
        </w:rPr>
        <w:t>As used in this part:</w:t>
      </w:r>
    </w:p>
    <w:p w14:paraId="08608EF3" w14:textId="0F5BF6B1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 xml:space="preserve">(1)"Artificial intelligence" means </w:t>
      </w:r>
      <w:r w:rsidR="00680528" w:rsidRPr="00680528">
        <w:rPr>
          <w:u w:val="single"/>
        </w:rPr>
        <w:t>a machine-based system that can, for a given set of human-defined objectives, make predictions, recommendations, or decisions influencing real or virtual environments.</w:t>
      </w:r>
    </w:p>
    <w:p w14:paraId="3415C91F" w14:textId="35B7111D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 xml:space="preserve">(2)"Artificial intelligence sandbox course" or "AI sandbox course" means a high school course offered to a student enrolled in </w:t>
      </w:r>
      <w:r w:rsidR="00680528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focused on artificial intelligence technologies that:</w:t>
      </w:r>
    </w:p>
    <w:p w14:paraId="12D99A29" w14:textId="36D8C86A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A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O</w:t>
      </w:r>
      <w:r w:rsidRPr="00680528">
        <w:rPr>
          <w:u w:val="single"/>
        </w:rPr>
        <w:t>perates within a secure and controlled digital environment; and</w:t>
      </w:r>
    </w:p>
    <w:p w14:paraId="359A0D2C" w14:textId="385EC1C7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B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P</w:t>
      </w:r>
      <w:r w:rsidRPr="00680528">
        <w:rPr>
          <w:u w:val="single"/>
        </w:rPr>
        <w:t>rovides a student with supervised opportunities to apply artificial intelligence technologies through hands-on:</w:t>
      </w:r>
    </w:p>
    <w:p w14:paraId="0AFBA80C" w14:textId="40653876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(i)</w:t>
      </w:r>
      <w:r w:rsidR="006A4D32" w:rsidRPr="00680528">
        <w:rPr>
          <w:u w:val="single"/>
        </w:rPr>
        <w:t xml:space="preserve"> L</w:t>
      </w:r>
      <w:r w:rsidRPr="00680528">
        <w:rPr>
          <w:u w:val="single"/>
        </w:rPr>
        <w:t>earning;</w:t>
      </w:r>
    </w:p>
    <w:p w14:paraId="063BC223" w14:textId="6EEB31B3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(ii)</w:t>
      </w:r>
      <w:r w:rsidR="006A4D32" w:rsidRPr="00680528">
        <w:rPr>
          <w:u w:val="single"/>
        </w:rPr>
        <w:t xml:space="preserve"> E</w:t>
      </w:r>
      <w:r w:rsidRPr="00680528">
        <w:rPr>
          <w:u w:val="single"/>
        </w:rPr>
        <w:t>xperimentation; and</w:t>
      </w:r>
    </w:p>
    <w:p w14:paraId="24FBFA1D" w14:textId="07B4236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(iii)</w:t>
      </w:r>
      <w:r w:rsidR="006A4D32" w:rsidRPr="00680528">
        <w:rPr>
          <w:u w:val="single"/>
        </w:rPr>
        <w:t xml:space="preserve"> A</w:t>
      </w:r>
      <w:r w:rsidRPr="00680528">
        <w:rPr>
          <w:u w:val="single"/>
        </w:rPr>
        <w:t>pplication of the instructional material.</w:t>
      </w:r>
    </w:p>
    <w:p w14:paraId="545E8F4A" w14:textId="146942D7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(3)</w:t>
      </w:r>
      <w:r w:rsidR="006A4D32" w:rsidRPr="00680528">
        <w:rPr>
          <w:u w:val="single"/>
        </w:rPr>
        <w:t xml:space="preserve"> </w:t>
      </w:r>
      <w:r w:rsidRPr="00680528">
        <w:rPr>
          <w:u w:val="single"/>
        </w:rPr>
        <w:t>"Artificial intelligence tool" or "AI tool" means software or a system that generates outputs, predictions, or recommendations through:</w:t>
      </w:r>
    </w:p>
    <w:p w14:paraId="7B9957CC" w14:textId="199A7DB1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A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M</w:t>
      </w:r>
      <w:r w:rsidRPr="00680528">
        <w:rPr>
          <w:u w:val="single"/>
        </w:rPr>
        <w:t>achine learning;</w:t>
      </w:r>
    </w:p>
    <w:p w14:paraId="42683823" w14:textId="459FEBB5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B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N</w:t>
      </w:r>
      <w:r w:rsidRPr="00680528">
        <w:rPr>
          <w:u w:val="single"/>
        </w:rPr>
        <w:t>atural language processing; or</w:t>
      </w:r>
    </w:p>
    <w:p w14:paraId="2E5C7DB2" w14:textId="751D8890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(c)</w:t>
      </w:r>
      <w:r w:rsidR="006A4D32" w:rsidRPr="00680528">
        <w:rPr>
          <w:u w:val="single"/>
        </w:rPr>
        <w:t xml:space="preserve"> O</w:t>
      </w:r>
      <w:r w:rsidRPr="00680528">
        <w:rPr>
          <w:u w:val="single"/>
        </w:rPr>
        <w:t>ther artificial intelligence techniques.</w:t>
      </w:r>
    </w:p>
    <w:p w14:paraId="1286863C" w14:textId="77777777" w:rsidR="006A4D32" w:rsidRPr="00680528" w:rsidRDefault="006A4D32" w:rsidP="006A4D32">
      <w:pPr>
        <w:pStyle w:val="SectionHeading"/>
        <w:rPr>
          <w:u w:val="single"/>
        </w:rPr>
        <w:sectPr w:rsidR="006A4D32" w:rsidRPr="00680528" w:rsidSect="00DC65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0528">
        <w:rPr>
          <w:color w:val="auto"/>
          <w:u w:val="single"/>
        </w:rPr>
        <w:t>§18</w:t>
      </w:r>
      <w:r w:rsidRPr="00680528">
        <w:rPr>
          <w:u w:val="single"/>
        </w:rPr>
        <w:t xml:space="preserve">-5-58. Artificial Intelligence </w:t>
      </w:r>
      <w:r w:rsidR="00DC6509" w:rsidRPr="00680528">
        <w:rPr>
          <w:u w:val="single"/>
        </w:rPr>
        <w:t>use policy.</w:t>
      </w:r>
    </w:p>
    <w:p w14:paraId="635A456B" w14:textId="7F004DDB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a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</w:t>
      </w:r>
      <w:r w:rsidRPr="00680528">
        <w:rPr>
          <w:u w:val="single"/>
        </w:rPr>
        <w:t>As used in this section</w:t>
      </w:r>
      <w:r w:rsidR="006A4D32" w:rsidRPr="00680528">
        <w:rPr>
          <w:u w:val="single"/>
        </w:rPr>
        <w:t>,</w:t>
      </w:r>
      <w:r w:rsidRPr="00680528">
        <w:rPr>
          <w:u w:val="single"/>
        </w:rPr>
        <w:t xml:space="preserve"> "high-stakes determination" means a decision regarding a student's:</w:t>
      </w:r>
    </w:p>
    <w:p w14:paraId="13EE28FF" w14:textId="673CF3B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1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P</w:t>
      </w:r>
      <w:r w:rsidRPr="00680528">
        <w:rPr>
          <w:u w:val="single"/>
        </w:rPr>
        <w:t>lacement;</w:t>
      </w:r>
    </w:p>
    <w:p w14:paraId="7734B048" w14:textId="0008A035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2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D</w:t>
      </w:r>
      <w:r w:rsidRPr="00680528">
        <w:rPr>
          <w:u w:val="single"/>
        </w:rPr>
        <w:t>iscipline;</w:t>
      </w:r>
    </w:p>
    <w:p w14:paraId="157EFA9E" w14:textId="7BB68D87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3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A</w:t>
      </w:r>
      <w:r w:rsidRPr="00680528">
        <w:rPr>
          <w:u w:val="single"/>
        </w:rPr>
        <w:t>cademic progression; or</w:t>
      </w:r>
    </w:p>
    <w:p w14:paraId="09CD1E56" w14:textId="1B839835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4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E</w:t>
      </w:r>
      <w:r w:rsidRPr="00680528">
        <w:rPr>
          <w:u w:val="single"/>
        </w:rPr>
        <w:t>ligibility for a program or service.</w:t>
      </w:r>
    </w:p>
    <w:p w14:paraId="31BE23C4" w14:textId="3C060E72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b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</w:t>
      </w:r>
      <w:r w:rsidRPr="00680528">
        <w:rPr>
          <w:u w:val="single"/>
        </w:rPr>
        <w:t>The state board shall publish and maintain a model artificial intelligence use policy that:</w:t>
      </w:r>
    </w:p>
    <w:p w14:paraId="441690D2" w14:textId="25E84500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1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E</w:t>
      </w:r>
      <w:r w:rsidRPr="00680528">
        <w:rPr>
          <w:u w:val="single"/>
        </w:rPr>
        <w:t>ncourages and supports educator instruction through the use of AI tools;</w:t>
      </w:r>
    </w:p>
    <w:p w14:paraId="7EB50ED9" w14:textId="017D3190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A4D32" w:rsidRPr="00680528">
        <w:rPr>
          <w:u w:val="single"/>
        </w:rPr>
        <w:t>2</w:t>
      </w:r>
      <w:r w:rsidRPr="00680528">
        <w:rPr>
          <w:u w:val="single"/>
        </w:rPr>
        <w:t>)</w:t>
      </w:r>
      <w:r w:rsidR="006A4D32" w:rsidRPr="00680528">
        <w:rPr>
          <w:u w:val="single"/>
        </w:rPr>
        <w:t xml:space="preserve"> C</w:t>
      </w:r>
      <w:r w:rsidRPr="00680528">
        <w:rPr>
          <w:u w:val="single"/>
        </w:rPr>
        <w:t>omplies with the requirements of the model policy on balanced technology use in the classroom described in</w:t>
      </w:r>
      <w:r w:rsidR="00680528" w:rsidRPr="00680528">
        <w:rPr>
          <w:u w:val="single"/>
        </w:rPr>
        <w:t xml:space="preserve"> the West Virginia Balance Act</w:t>
      </w:r>
      <w:r w:rsidRPr="00680528">
        <w:rPr>
          <w:u w:val="single"/>
        </w:rPr>
        <w:t>;</w:t>
      </w:r>
    </w:p>
    <w:p w14:paraId="52F47E49" w14:textId="55F7AF04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3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E</w:t>
      </w:r>
      <w:r w:rsidRPr="00680528">
        <w:rPr>
          <w:u w:val="single"/>
        </w:rPr>
        <w:t>ncourages a reduction in student and educator workload through the use of AI tools;</w:t>
      </w:r>
    </w:p>
    <w:p w14:paraId="09AB6C37" w14:textId="0639296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4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R</w:t>
      </w:r>
      <w:r w:rsidRPr="00680528">
        <w:rPr>
          <w:u w:val="single"/>
        </w:rPr>
        <w:t xml:space="preserve">equires educators to only use AI tools </w:t>
      </w:r>
      <w:r w:rsidR="00680528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approves;</w:t>
      </w:r>
    </w:p>
    <w:p w14:paraId="327C63B3" w14:textId="5A32591A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5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R</w:t>
      </w:r>
      <w:r w:rsidRPr="00680528">
        <w:rPr>
          <w:u w:val="single"/>
        </w:rPr>
        <w:t>equires educators to retain professional judgment and instructional responsibility when using AI tools in the educator's classroom;</w:t>
      </w:r>
    </w:p>
    <w:p w14:paraId="341DA91A" w14:textId="0F90FE05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6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P</w:t>
      </w:r>
      <w:r w:rsidRPr="00680528">
        <w:rPr>
          <w:u w:val="single"/>
        </w:rPr>
        <w:t>rohibits educators from using generative artificial intelligence to independently grade student work or issue high-stakes determinations;</w:t>
      </w:r>
    </w:p>
    <w:p w14:paraId="689D68A4" w14:textId="1C33DC91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7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R</w:t>
      </w:r>
      <w:r w:rsidRPr="00680528">
        <w:rPr>
          <w:u w:val="single"/>
        </w:rPr>
        <w:t>equires a student to produce work that reflects the student's:</w:t>
      </w:r>
    </w:p>
    <w:p w14:paraId="5DE6F3FA" w14:textId="194CE84E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A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K</w:t>
      </w:r>
      <w:r w:rsidRPr="00680528">
        <w:rPr>
          <w:u w:val="single"/>
        </w:rPr>
        <w:t>nowledge;</w:t>
      </w:r>
    </w:p>
    <w:p w14:paraId="0485A60A" w14:textId="64F3EDB2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B) S</w:t>
      </w:r>
      <w:r w:rsidRPr="00680528">
        <w:rPr>
          <w:u w:val="single"/>
        </w:rPr>
        <w:t>kill; and</w:t>
      </w:r>
    </w:p>
    <w:p w14:paraId="2C948AA5" w14:textId="5E663BB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C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U</w:t>
      </w:r>
      <w:r w:rsidRPr="00680528">
        <w:rPr>
          <w:u w:val="single"/>
        </w:rPr>
        <w:t>nderstanding;</w:t>
      </w:r>
    </w:p>
    <w:p w14:paraId="07D7B9D3" w14:textId="0F7CC768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8) P</w:t>
      </w:r>
      <w:r w:rsidRPr="00680528">
        <w:rPr>
          <w:u w:val="single"/>
        </w:rPr>
        <w:t>rohibits a student from using generative artificial intelligence to complete academic work unless an educator authorizes the use for a specific instructional purpose;</w:t>
      </w:r>
    </w:p>
    <w:p w14:paraId="3EF8BCAF" w14:textId="66C6F047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9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E</w:t>
      </w:r>
      <w:r w:rsidRPr="00680528">
        <w:rPr>
          <w:u w:val="single"/>
        </w:rPr>
        <w:t>nsures that all AI tools available to a student meet developmental expectations and align with digital literacy standards for each grade level;</w:t>
      </w:r>
    </w:p>
    <w:p w14:paraId="7C8E00B5" w14:textId="74B1DD1D" w:rsidR="004F7EBA" w:rsidRPr="00680528" w:rsidRDefault="00DC6509" w:rsidP="004C635E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10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W</w:t>
      </w:r>
      <w:r w:rsidRPr="00680528">
        <w:rPr>
          <w:u w:val="single"/>
        </w:rPr>
        <w:t>hen the school or an educator uses generative artificial intelligence for instruction, assessment, or activities in the classroom, requires the school or educator to</w:t>
      </w:r>
      <w:r w:rsidR="004C635E" w:rsidRPr="00680528">
        <w:rPr>
          <w:u w:val="single"/>
        </w:rPr>
        <w:t xml:space="preserve"> </w:t>
      </w:r>
      <w:r w:rsidRPr="00680528">
        <w:rPr>
          <w:u w:val="single"/>
        </w:rPr>
        <w:t xml:space="preserve">provide a link to the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>'s metadata dictionary;</w:t>
      </w:r>
    </w:p>
    <w:p w14:paraId="4E178ADA" w14:textId="25326112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11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I</w:t>
      </w:r>
      <w:r w:rsidRPr="00680528">
        <w:rPr>
          <w:u w:val="single"/>
        </w:rPr>
        <w:t>dentifies the purpose of each approved AI tool and describes to a student how to use the AI tool;</w:t>
      </w:r>
    </w:p>
    <w:p w14:paraId="18879DE1" w14:textId="34FA6E1B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12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E</w:t>
      </w:r>
      <w:r w:rsidRPr="00680528">
        <w:rPr>
          <w:u w:val="single"/>
        </w:rPr>
        <w:t>nsures that AI tools do not expose a student to content that is:</w:t>
      </w:r>
    </w:p>
    <w:p w14:paraId="4B403656" w14:textId="76A46833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A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H</w:t>
      </w:r>
      <w:r w:rsidRPr="00680528">
        <w:rPr>
          <w:u w:val="single"/>
        </w:rPr>
        <w:t>armful;</w:t>
      </w:r>
    </w:p>
    <w:p w14:paraId="4A5C9BCC" w14:textId="42EE43F4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B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M</w:t>
      </w:r>
      <w:r w:rsidRPr="00680528">
        <w:rPr>
          <w:u w:val="single"/>
        </w:rPr>
        <w:t>anipulative; or</w:t>
      </w:r>
    </w:p>
    <w:p w14:paraId="717A267F" w14:textId="0298D316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C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I</w:t>
      </w:r>
      <w:r w:rsidRPr="00680528">
        <w:rPr>
          <w:u w:val="single"/>
        </w:rPr>
        <w:t>nappropriate;</w:t>
      </w:r>
    </w:p>
    <w:p w14:paraId="7362EE45" w14:textId="4783435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13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P</w:t>
      </w:r>
      <w:r w:rsidRPr="00680528">
        <w:rPr>
          <w:u w:val="single"/>
        </w:rPr>
        <w:t>rohibits the use of AI tools for any practice that threatens student safety or wellbeing, including:</w:t>
      </w:r>
    </w:p>
    <w:p w14:paraId="1A551F5A" w14:textId="441C3ACE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A) B</w:t>
      </w:r>
      <w:r w:rsidRPr="00680528">
        <w:rPr>
          <w:u w:val="single"/>
        </w:rPr>
        <w:t>iometric surveillance; or</w:t>
      </w:r>
    </w:p>
    <w:p w14:paraId="7C01C9DD" w14:textId="3921EAF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B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P</w:t>
      </w:r>
      <w:r w:rsidRPr="00680528">
        <w:rPr>
          <w:u w:val="single"/>
        </w:rPr>
        <w:t>sychological profiling;</w:t>
      </w:r>
    </w:p>
    <w:p w14:paraId="43FA1E1A" w14:textId="78380B1C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</w:t>
      </w:r>
      <w:r w:rsidR="004C635E" w:rsidRPr="00680528">
        <w:rPr>
          <w:u w:val="single"/>
        </w:rPr>
        <w:t>4</w:t>
      </w:r>
      <w:r w:rsidRPr="00680528">
        <w:rPr>
          <w:u w:val="single"/>
        </w:rPr>
        <w:t>)</w:t>
      </w:r>
      <w:r w:rsidR="00680528" w:rsidRPr="00680528">
        <w:rPr>
          <w:u w:val="single"/>
        </w:rPr>
        <w:t xml:space="preserve"> </w:t>
      </w:r>
      <w:r w:rsidR="00D93322" w:rsidRPr="00680528">
        <w:rPr>
          <w:u w:val="single"/>
        </w:rPr>
        <w:t>R</w:t>
      </w:r>
      <w:r w:rsidRPr="00680528">
        <w:rPr>
          <w:u w:val="single"/>
        </w:rPr>
        <w:t>equires educators to communicate assignment-specific guidance on the expectations regarding the use of AI tools.</w:t>
      </w:r>
    </w:p>
    <w:p w14:paraId="1FB9F046" w14:textId="43A73F54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 xml:space="preserve">c)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shall produce and adopt an artificial intelligence use policy based on the model policy.</w:t>
      </w:r>
    </w:p>
    <w:p w14:paraId="0AF35329" w14:textId="40259425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d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</w:t>
      </w:r>
      <w:r w:rsidRPr="00680528">
        <w:rPr>
          <w:u w:val="single"/>
        </w:rPr>
        <w:t xml:space="preserve">After adopting the </w:t>
      </w:r>
      <w:r w:rsidR="00680528" w:rsidRPr="00680528">
        <w:rPr>
          <w:u w:val="single"/>
        </w:rPr>
        <w:t xml:space="preserve">policy, 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shall:</w:t>
      </w:r>
    </w:p>
    <w:p w14:paraId="6CEEFBFE" w14:textId="696988D6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1) S</w:t>
      </w:r>
      <w:r w:rsidRPr="00680528">
        <w:rPr>
          <w:u w:val="single"/>
        </w:rPr>
        <w:t>ubmit the adopted policy to the state board for review and approval;</w:t>
      </w:r>
    </w:p>
    <w:p w14:paraId="508DDF4E" w14:textId="46B402B6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2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P</w:t>
      </w:r>
      <w:r w:rsidRPr="00680528">
        <w:rPr>
          <w:u w:val="single"/>
        </w:rPr>
        <w:t>rovide training to educators and staff on the policy;</w:t>
      </w:r>
    </w:p>
    <w:p w14:paraId="1D9E092E" w14:textId="50F2AD9F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3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E</w:t>
      </w:r>
      <w:r w:rsidRPr="00680528">
        <w:rPr>
          <w:u w:val="single"/>
        </w:rPr>
        <w:t xml:space="preserve">nsure compliance to the policy at each school within the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>;</w:t>
      </w:r>
    </w:p>
    <w:p w14:paraId="012EDB70" w14:textId="4300C3D9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4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R</w:t>
      </w:r>
      <w:r w:rsidRPr="00680528">
        <w:rPr>
          <w:u w:val="single"/>
        </w:rPr>
        <w:t>eview the policy at least once every two years; and</w:t>
      </w:r>
    </w:p>
    <w:p w14:paraId="3E9BC265" w14:textId="368C5947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5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U</w:t>
      </w:r>
      <w:r w:rsidRPr="00680528">
        <w:rPr>
          <w:u w:val="single"/>
        </w:rPr>
        <w:t>pdate the policy as needed.</w:t>
      </w:r>
    </w:p>
    <w:p w14:paraId="2888372C" w14:textId="72AA9950" w:rsidR="00D93322" w:rsidRPr="00680528" w:rsidRDefault="00DC6509" w:rsidP="00D93322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e</w:t>
      </w:r>
      <w:r w:rsidRPr="00680528">
        <w:rPr>
          <w:u w:val="single"/>
        </w:rPr>
        <w:t>)</w:t>
      </w:r>
      <w:r w:rsidR="00680528" w:rsidRPr="00680528">
        <w:rPr>
          <w:u w:val="single"/>
        </w:rPr>
        <w:t xml:space="preserve"> </w:t>
      </w:r>
      <w:r w:rsidRPr="00680528">
        <w:rPr>
          <w:u w:val="single"/>
        </w:rPr>
        <w:t xml:space="preserve">To inform the policy </w:t>
      </w:r>
      <w:r w:rsidR="00680528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adopts</w:t>
      </w:r>
      <w:r w:rsidR="00680528" w:rsidRPr="00680528">
        <w:rPr>
          <w:u w:val="single"/>
        </w:rPr>
        <w:t>, 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may create and distribute the following artificial intelligence resources</w:t>
      </w:r>
      <w:r w:rsidR="00D93322" w:rsidRPr="00680528">
        <w:rPr>
          <w:u w:val="single"/>
        </w:rPr>
        <w:t>:</w:t>
      </w:r>
    </w:p>
    <w:p w14:paraId="6B777B45" w14:textId="3170BE37" w:rsidR="004F7EBA" w:rsidRPr="00680528" w:rsidRDefault="00DC6509" w:rsidP="00D93322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A</w:t>
      </w:r>
      <w:r w:rsidRPr="00680528">
        <w:rPr>
          <w:u w:val="single"/>
        </w:rPr>
        <w:t xml:space="preserve"> vision or guidance document;</w:t>
      </w:r>
    </w:p>
    <w:p w14:paraId="52A6F25C" w14:textId="1FA8E1C0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2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A</w:t>
      </w:r>
      <w:r w:rsidRPr="00680528">
        <w:rPr>
          <w:u w:val="single"/>
        </w:rPr>
        <w:t>n artificial intelligence framework; or</w:t>
      </w:r>
    </w:p>
    <w:p w14:paraId="1A8AD7EC" w14:textId="5768A8D9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3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A</w:t>
      </w:r>
      <w:r w:rsidRPr="00680528">
        <w:rPr>
          <w:u w:val="single"/>
        </w:rPr>
        <w:t>rtificial intelligence best practices.</w:t>
      </w:r>
    </w:p>
    <w:p w14:paraId="67B1B0B0" w14:textId="2DFBADE6" w:rsidR="004F7EBA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f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</w:t>
      </w:r>
      <w:r w:rsidRPr="00680528">
        <w:rPr>
          <w:u w:val="single"/>
        </w:rPr>
        <w:t>The state board shall:</w:t>
      </w:r>
    </w:p>
    <w:p w14:paraId="14E4ACF9" w14:textId="5B8008E2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D</w:t>
      </w:r>
      <w:r w:rsidRPr="00680528">
        <w:rPr>
          <w:u w:val="single"/>
        </w:rPr>
        <w:t xml:space="preserve">eclare the model policy as the default policy for </w:t>
      </w:r>
      <w:r w:rsidR="00680528" w:rsidRPr="00680528">
        <w:rPr>
          <w:u w:val="single"/>
        </w:rPr>
        <w:t>a</w:t>
      </w:r>
      <w:r w:rsidR="004C635E" w:rsidRPr="00680528">
        <w:rPr>
          <w:u w:val="single"/>
        </w:rPr>
        <w:t xml:space="preserve">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>:</w:t>
      </w:r>
    </w:p>
    <w:p w14:paraId="07A2F82E" w14:textId="150C1E3A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A</w:t>
      </w:r>
      <w:r w:rsidRPr="00680528">
        <w:rPr>
          <w:u w:val="single"/>
        </w:rPr>
        <w:t xml:space="preserve">) </w:t>
      </w:r>
      <w:r w:rsidR="00D93322" w:rsidRPr="00680528">
        <w:rPr>
          <w:u w:val="single"/>
        </w:rPr>
        <w:t>T</w:t>
      </w:r>
      <w:r w:rsidRPr="00680528">
        <w:rPr>
          <w:u w:val="single"/>
        </w:rPr>
        <w:t>hat fails to adopt a policy; or</w:t>
      </w:r>
    </w:p>
    <w:p w14:paraId="26A77E09" w14:textId="5C9EAD82" w:rsidR="00D93322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B</w:t>
      </w:r>
      <w:r w:rsidRPr="00680528">
        <w:rPr>
          <w:u w:val="single"/>
        </w:rPr>
        <w:t>)</w:t>
      </w:r>
      <w:r w:rsidR="00680528" w:rsidRPr="00680528">
        <w:rPr>
          <w:u w:val="single"/>
        </w:rPr>
        <w:t xml:space="preserve"> W</w:t>
      </w:r>
      <w:r w:rsidRPr="00680528">
        <w:rPr>
          <w:u w:val="single"/>
        </w:rPr>
        <w:t>hose policy the state board does not approve; and</w:t>
      </w:r>
    </w:p>
    <w:p w14:paraId="21F09543" w14:textId="1E59C657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2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M</w:t>
      </w:r>
      <w:r w:rsidRPr="00680528">
        <w:rPr>
          <w:u w:val="single"/>
        </w:rPr>
        <w:t xml:space="preserve">ake rules in accordance with </w:t>
      </w:r>
      <w:r w:rsidR="00680528" w:rsidRPr="00680528">
        <w:rPr>
          <w:u w:val="single"/>
        </w:rPr>
        <w:t>the</w:t>
      </w:r>
      <w:r w:rsidRPr="00680528">
        <w:rPr>
          <w:u w:val="single"/>
        </w:rPr>
        <w:t xml:space="preserve"> Administrative Rulemaking Act, to establish:</w:t>
      </w:r>
    </w:p>
    <w:p w14:paraId="581F5325" w14:textId="7B26DDAF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A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S</w:t>
      </w:r>
      <w:r w:rsidRPr="00680528">
        <w:rPr>
          <w:u w:val="single"/>
        </w:rPr>
        <w:t>tandards for</w:t>
      </w:r>
      <w:r w:rsidR="00680528" w:rsidRPr="00680528">
        <w:rPr>
          <w:u w:val="single"/>
        </w:rPr>
        <w:t xml:space="preserve"> 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compliance under this section;</w:t>
      </w:r>
    </w:p>
    <w:p w14:paraId="02419E2F" w14:textId="35BB4AAD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B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T</w:t>
      </w:r>
      <w:r w:rsidRPr="00680528">
        <w:rPr>
          <w:u w:val="single"/>
        </w:rPr>
        <w:t xml:space="preserve">imelines and procedures for </w:t>
      </w:r>
      <w:r w:rsidR="00680528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policy submission; and</w:t>
      </w:r>
    </w:p>
    <w:p w14:paraId="07E65490" w14:textId="71F25CA5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C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G</w:t>
      </w:r>
      <w:r w:rsidRPr="00680528">
        <w:rPr>
          <w:u w:val="single"/>
        </w:rPr>
        <w:t xml:space="preserve">uidance for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implementation and educator training.</w:t>
      </w:r>
    </w:p>
    <w:p w14:paraId="437A67F1" w14:textId="77777777" w:rsidR="00D93322" w:rsidRPr="00680528" w:rsidRDefault="00D93322" w:rsidP="00D93322">
      <w:pPr>
        <w:pStyle w:val="SectionHeading"/>
        <w:rPr>
          <w:u w:val="single"/>
        </w:rPr>
        <w:sectPr w:rsidR="00D93322" w:rsidRPr="00680528" w:rsidSect="00DC65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80528">
        <w:rPr>
          <w:color w:val="auto"/>
          <w:u w:val="single"/>
        </w:rPr>
        <w:t>§18</w:t>
      </w:r>
      <w:r w:rsidRPr="00680528">
        <w:rPr>
          <w:u w:val="single"/>
        </w:rPr>
        <w:t>-5-59. Artificial</w:t>
      </w:r>
      <w:r w:rsidR="00DC6509" w:rsidRPr="00680528">
        <w:rPr>
          <w:u w:val="single"/>
        </w:rPr>
        <w:t xml:space="preserve"> intelligence -- Sandbox course.</w:t>
      </w:r>
    </w:p>
    <w:p w14:paraId="07454CB0" w14:textId="13C9EB78" w:rsidR="00D93322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a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may offer an AI sandbox course to a student in grades 9 through 12 to provide instructional opportunities aligned with workforce development needs in emerging fields, including:</w:t>
      </w:r>
    </w:p>
    <w:p w14:paraId="0635B4CF" w14:textId="341B9DED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A</w:t>
      </w:r>
      <w:r w:rsidRPr="00680528">
        <w:rPr>
          <w:u w:val="single"/>
        </w:rPr>
        <w:t>rtificial intelligence;</w:t>
      </w:r>
    </w:p>
    <w:p w14:paraId="572D2F11" w14:textId="459EB87D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2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D</w:t>
      </w:r>
      <w:r w:rsidRPr="00680528">
        <w:rPr>
          <w:u w:val="single"/>
        </w:rPr>
        <w:t>ata science;</w:t>
      </w:r>
    </w:p>
    <w:p w14:paraId="7B987349" w14:textId="1AFB8362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3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D</w:t>
      </w:r>
      <w:r w:rsidRPr="00680528">
        <w:rPr>
          <w:u w:val="single"/>
        </w:rPr>
        <w:t>igital design; and</w:t>
      </w:r>
    </w:p>
    <w:p w14:paraId="732CC078" w14:textId="2E47C326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4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O</w:t>
      </w:r>
      <w:r w:rsidRPr="00680528">
        <w:rPr>
          <w:u w:val="single"/>
        </w:rPr>
        <w:t>ther related disciplines.</w:t>
      </w:r>
    </w:p>
    <w:p w14:paraId="1FC6F8D6" w14:textId="485415A2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b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shall:</w:t>
      </w:r>
    </w:p>
    <w:p w14:paraId="178BC2FE" w14:textId="033E8B1F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L</w:t>
      </w:r>
      <w:r w:rsidRPr="00680528">
        <w:rPr>
          <w:u w:val="single"/>
        </w:rPr>
        <w:t>imit the delivery of an AI sandbox course to career and technical education courses or focused campuses;</w:t>
      </w:r>
    </w:p>
    <w:p w14:paraId="22C0F5B6" w14:textId="5BCF626F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2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E</w:t>
      </w:r>
      <w:r w:rsidRPr="00680528">
        <w:rPr>
          <w:u w:val="single"/>
        </w:rPr>
        <w:t>nsure that all activities related to the teaching of an AI sandbox course incorporate safeguards to protect students, including:</w:t>
      </w:r>
    </w:p>
    <w:p w14:paraId="2311F7E9" w14:textId="074ECC99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A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C</w:t>
      </w:r>
      <w:r w:rsidRPr="00680528">
        <w:rPr>
          <w:u w:val="single"/>
        </w:rPr>
        <w:t>ompliance with federal data privacy laws;</w:t>
      </w:r>
    </w:p>
    <w:p w14:paraId="6A2E908C" w14:textId="6B19AD9B" w:rsidR="002C5C15" w:rsidRPr="00680528" w:rsidRDefault="00DC6509" w:rsidP="00680528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B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C</w:t>
      </w:r>
      <w:r w:rsidRPr="00680528">
        <w:rPr>
          <w:u w:val="single"/>
        </w:rPr>
        <w:t>ompliance with Student Privacy and Data Protection;</w:t>
      </w:r>
      <w:r w:rsidR="00680528" w:rsidRPr="00680528">
        <w:rPr>
          <w:u w:val="single"/>
        </w:rPr>
        <w:t xml:space="preserve"> and</w:t>
      </w:r>
    </w:p>
    <w:p w14:paraId="1F97FD3B" w14:textId="362E492E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680528" w:rsidRPr="00680528">
        <w:rPr>
          <w:u w:val="single"/>
        </w:rPr>
        <w:t>C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E</w:t>
      </w:r>
      <w:r w:rsidRPr="00680528">
        <w:rPr>
          <w:u w:val="single"/>
        </w:rPr>
        <w:t>thical use guidelines the state board establishes</w:t>
      </w:r>
      <w:r w:rsidR="004C635E" w:rsidRPr="00680528">
        <w:rPr>
          <w:u w:val="single"/>
        </w:rPr>
        <w:t>.</w:t>
      </w:r>
    </w:p>
    <w:p w14:paraId="21E453EA" w14:textId="669348FF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c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</w:t>
      </w:r>
      <w:r w:rsidR="004C635E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may not require a student to participate in an AI sandbox course.</w:t>
      </w:r>
    </w:p>
    <w:p w14:paraId="4F4753C9" w14:textId="12BF7BFB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d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</w:t>
      </w:r>
      <w:r w:rsidR="00680528" w:rsidRPr="00680528">
        <w:rPr>
          <w:u w:val="single"/>
        </w:rPr>
        <w:t>The</w:t>
      </w:r>
      <w:r w:rsidRPr="00680528">
        <w:rPr>
          <w:u w:val="single"/>
        </w:rPr>
        <w:t xml:space="preserve"> </w:t>
      </w:r>
      <w:r w:rsidR="00ED77CF">
        <w:rPr>
          <w:u w:val="single"/>
        </w:rPr>
        <w:t>state board</w:t>
      </w:r>
      <w:r w:rsidRPr="00680528">
        <w:rPr>
          <w:u w:val="single"/>
        </w:rPr>
        <w:t xml:space="preserve"> shall establish ethical use guidelines for </w:t>
      </w:r>
      <w:r w:rsidR="00680528" w:rsidRPr="00680528">
        <w:rPr>
          <w:u w:val="single"/>
        </w:rPr>
        <w:t xml:space="preserve">a </w:t>
      </w:r>
      <w:r w:rsidR="00ED77CF">
        <w:rPr>
          <w:u w:val="single"/>
        </w:rPr>
        <w:t>county board of education</w:t>
      </w:r>
      <w:r w:rsidRPr="00680528">
        <w:rPr>
          <w:u w:val="single"/>
        </w:rPr>
        <w:t xml:space="preserve"> to use during the AI sandbox course's:</w:t>
      </w:r>
    </w:p>
    <w:p w14:paraId="0B8C834B" w14:textId="1BE09980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1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C</w:t>
      </w:r>
      <w:r w:rsidRPr="00680528">
        <w:rPr>
          <w:u w:val="single"/>
        </w:rPr>
        <w:t>reation;</w:t>
      </w:r>
    </w:p>
    <w:p w14:paraId="01744A74" w14:textId="164E530B" w:rsidR="002C5C15" w:rsidRPr="00680528" w:rsidRDefault="00DC6509" w:rsidP="004F7EBA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2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I</w:t>
      </w:r>
      <w:r w:rsidRPr="00680528">
        <w:rPr>
          <w:u w:val="single"/>
        </w:rPr>
        <w:t>mplementation; and</w:t>
      </w:r>
    </w:p>
    <w:p w14:paraId="1AC07CA8" w14:textId="12CF2776" w:rsidR="00C33014" w:rsidRPr="00680528" w:rsidRDefault="00DC6509" w:rsidP="00D93322">
      <w:pPr>
        <w:pStyle w:val="SectionBody"/>
        <w:rPr>
          <w:u w:val="single"/>
        </w:rPr>
      </w:pPr>
      <w:r w:rsidRPr="00680528">
        <w:rPr>
          <w:u w:val="single"/>
        </w:rPr>
        <w:t>(</w:t>
      </w:r>
      <w:r w:rsidR="00D93322" w:rsidRPr="00680528">
        <w:rPr>
          <w:u w:val="single"/>
        </w:rPr>
        <w:t>3</w:t>
      </w:r>
      <w:r w:rsidRPr="00680528">
        <w:rPr>
          <w:u w:val="single"/>
        </w:rPr>
        <w:t>)</w:t>
      </w:r>
      <w:r w:rsidR="00D93322" w:rsidRPr="00680528">
        <w:rPr>
          <w:u w:val="single"/>
        </w:rPr>
        <w:t xml:space="preserve"> D</w:t>
      </w:r>
      <w:r w:rsidRPr="00680528">
        <w:rPr>
          <w:u w:val="single"/>
        </w:rPr>
        <w:t>elivery.</w:t>
      </w:r>
    </w:p>
    <w:p w14:paraId="657AF0A0" w14:textId="0246419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B232E">
        <w:rPr>
          <w:color w:val="auto"/>
        </w:rPr>
        <w:t>create</w:t>
      </w:r>
      <w:r w:rsidR="004B232E">
        <w:t xml:space="preserve"> the West Virginia Balance Act. The bill provides for artificial intelligence standards. The bill sets forth definitions. The bill sets forth a </w:t>
      </w:r>
      <w:r w:rsidR="00ED77CF">
        <w:t>county board of education</w:t>
      </w:r>
      <w:r w:rsidR="004B232E">
        <w:t xml:space="preserve"> policy for the use of artificial intelligence. The bill creates definitions for artificial </w:t>
      </w:r>
      <w:r w:rsidR="004B232E" w:rsidRPr="007060A0">
        <w:t>intelligence</w:t>
      </w:r>
      <w:r w:rsidR="004B232E">
        <w:t>. The bill</w:t>
      </w:r>
      <w:r w:rsidR="004B232E" w:rsidRPr="007060A0">
        <w:t xml:space="preserve"> provid</w:t>
      </w:r>
      <w:r w:rsidR="004B232E">
        <w:t>es</w:t>
      </w:r>
      <w:r w:rsidR="004B232E" w:rsidRPr="007060A0">
        <w:t xml:space="preserve"> resources for a student with a technology-related learning difficulty</w:t>
      </w:r>
      <w:r w:rsidR="004B232E">
        <w:t xml:space="preserve">. Finally, the bill </w:t>
      </w:r>
      <w:r w:rsidR="004B232E" w:rsidRPr="007060A0">
        <w:t>creat</w:t>
      </w:r>
      <w:r w:rsidR="004B232E">
        <w:t>es</w:t>
      </w:r>
      <w:r w:rsidR="004B232E" w:rsidRPr="007060A0">
        <w:t xml:space="preserve"> an AI sandbox course</w:t>
      </w:r>
      <w:r w:rsidR="004B232E">
        <w:t>.</w:t>
      </w:r>
    </w:p>
    <w:p w14:paraId="386E21C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C650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290B" w14:textId="77777777" w:rsidR="00DC6509" w:rsidRPr="00B844FE" w:rsidRDefault="00DC6509" w:rsidP="00B844FE">
      <w:r>
        <w:separator/>
      </w:r>
    </w:p>
  </w:endnote>
  <w:endnote w:type="continuationSeparator" w:id="0">
    <w:p w14:paraId="31463135" w14:textId="77777777" w:rsidR="00DC6509" w:rsidRPr="00B844FE" w:rsidRDefault="00DC65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43ED54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89F7F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A278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4B8" w14:textId="77777777" w:rsidR="006A4D32" w:rsidRDefault="006A4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A54B" w14:textId="77777777" w:rsidR="00DC6509" w:rsidRPr="00B844FE" w:rsidRDefault="00DC6509" w:rsidP="00B844FE">
      <w:r>
        <w:separator/>
      </w:r>
    </w:p>
  </w:footnote>
  <w:footnote w:type="continuationSeparator" w:id="0">
    <w:p w14:paraId="662FA114" w14:textId="77777777" w:rsidR="00DC6509" w:rsidRPr="00B844FE" w:rsidRDefault="00DC65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6D84" w14:textId="77777777" w:rsidR="002A0269" w:rsidRPr="00B844FE" w:rsidRDefault="00765AC8">
    <w:pPr>
      <w:pStyle w:val="Header"/>
    </w:pPr>
    <w:sdt>
      <w:sdtPr>
        <w:id w:val="-684364211"/>
        <w:placeholder>
          <w:docPart w:val="D0637DB8EBD14EF0B17CE50E8F2939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0637DB8EBD14EF0B17CE50E8F2939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02A2" w14:textId="7257C5B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C5C15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C5C15">
          <w:rPr>
            <w:sz w:val="22"/>
            <w:szCs w:val="22"/>
          </w:rPr>
          <w:t>2026R3550</w:t>
        </w:r>
      </w:sdtContent>
    </w:sdt>
  </w:p>
  <w:p w14:paraId="06F3C89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458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0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1D9B"/>
    <w:rsid w:val="001A3E53"/>
    <w:rsid w:val="001A66B7"/>
    <w:rsid w:val="001C279E"/>
    <w:rsid w:val="001D459E"/>
    <w:rsid w:val="0020151F"/>
    <w:rsid w:val="00202DCF"/>
    <w:rsid w:val="00211F02"/>
    <w:rsid w:val="0022348D"/>
    <w:rsid w:val="0027011C"/>
    <w:rsid w:val="00274200"/>
    <w:rsid w:val="00275740"/>
    <w:rsid w:val="002A0269"/>
    <w:rsid w:val="002C0BA3"/>
    <w:rsid w:val="002C5C15"/>
    <w:rsid w:val="002F6F87"/>
    <w:rsid w:val="00303684"/>
    <w:rsid w:val="003143F5"/>
    <w:rsid w:val="00314854"/>
    <w:rsid w:val="00394191"/>
    <w:rsid w:val="003C51CD"/>
    <w:rsid w:val="003C6034"/>
    <w:rsid w:val="003D4A95"/>
    <w:rsid w:val="003F7405"/>
    <w:rsid w:val="00400B5C"/>
    <w:rsid w:val="004368E0"/>
    <w:rsid w:val="0046690F"/>
    <w:rsid w:val="004B232E"/>
    <w:rsid w:val="004C13DD"/>
    <w:rsid w:val="004C635E"/>
    <w:rsid w:val="004D3ABE"/>
    <w:rsid w:val="004E3441"/>
    <w:rsid w:val="004F7EBA"/>
    <w:rsid w:val="00500579"/>
    <w:rsid w:val="00572702"/>
    <w:rsid w:val="005A5366"/>
    <w:rsid w:val="005A756D"/>
    <w:rsid w:val="005F3FBD"/>
    <w:rsid w:val="00617BF5"/>
    <w:rsid w:val="006369EB"/>
    <w:rsid w:val="00637E73"/>
    <w:rsid w:val="00680528"/>
    <w:rsid w:val="006865E9"/>
    <w:rsid w:val="00686E9A"/>
    <w:rsid w:val="00691F3E"/>
    <w:rsid w:val="00694BFB"/>
    <w:rsid w:val="006A106B"/>
    <w:rsid w:val="006A4D32"/>
    <w:rsid w:val="006C523D"/>
    <w:rsid w:val="006D4036"/>
    <w:rsid w:val="007060A0"/>
    <w:rsid w:val="00765AC8"/>
    <w:rsid w:val="00766AD0"/>
    <w:rsid w:val="007A5259"/>
    <w:rsid w:val="007A7081"/>
    <w:rsid w:val="007F1CF5"/>
    <w:rsid w:val="00834EDE"/>
    <w:rsid w:val="008736AA"/>
    <w:rsid w:val="008B22FE"/>
    <w:rsid w:val="008D275D"/>
    <w:rsid w:val="009347D7"/>
    <w:rsid w:val="00946186"/>
    <w:rsid w:val="00980327"/>
    <w:rsid w:val="00986478"/>
    <w:rsid w:val="009B5557"/>
    <w:rsid w:val="009D05AE"/>
    <w:rsid w:val="009F1067"/>
    <w:rsid w:val="00A31E01"/>
    <w:rsid w:val="00A527AD"/>
    <w:rsid w:val="00A53FF0"/>
    <w:rsid w:val="00A718CF"/>
    <w:rsid w:val="00AA069B"/>
    <w:rsid w:val="00AC56D8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0B51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686E"/>
    <w:rsid w:val="00D81C16"/>
    <w:rsid w:val="00D93322"/>
    <w:rsid w:val="00DC0EEF"/>
    <w:rsid w:val="00DC6509"/>
    <w:rsid w:val="00DE526B"/>
    <w:rsid w:val="00DF199D"/>
    <w:rsid w:val="00E01542"/>
    <w:rsid w:val="00E365F1"/>
    <w:rsid w:val="00E62F48"/>
    <w:rsid w:val="00E831B3"/>
    <w:rsid w:val="00E95FBC"/>
    <w:rsid w:val="00EC5E63"/>
    <w:rsid w:val="00ED77CF"/>
    <w:rsid w:val="00EE70CB"/>
    <w:rsid w:val="00F14163"/>
    <w:rsid w:val="00F41CA2"/>
    <w:rsid w:val="00F443C0"/>
    <w:rsid w:val="00F62EFB"/>
    <w:rsid w:val="00F759FF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82328"/>
  <w15:chartTrackingRefBased/>
  <w15:docId w15:val="{4EEA6579-41AB-4355-BE41-2F510CB7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C6509"/>
    <w:rPr>
      <w:rFonts w:eastAsia="Calibri"/>
      <w:b/>
      <w:caps/>
      <w:color w:val="000000"/>
      <w:sz w:val="24"/>
    </w:rPr>
  </w:style>
  <w:style w:type="character" w:styleId="Hyperlink">
    <w:name w:val="Hyperlink"/>
    <w:basedOn w:val="DefaultParagraphFont"/>
    <w:uiPriority w:val="99"/>
    <w:semiHidden/>
    <w:locked/>
    <w:rsid w:val="00DC6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5BCD02B584FA994DF2C264220C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DC34-84BB-48B0-8727-111B96331773}"/>
      </w:docPartPr>
      <w:docPartBody>
        <w:p w:rsidR="00C27722" w:rsidRDefault="00C27722">
          <w:pPr>
            <w:pStyle w:val="3325BCD02B584FA994DF2C264220C4D8"/>
          </w:pPr>
          <w:r w:rsidRPr="00B844FE">
            <w:t>Prefix Text</w:t>
          </w:r>
        </w:p>
      </w:docPartBody>
    </w:docPart>
    <w:docPart>
      <w:docPartPr>
        <w:name w:val="D0637DB8EBD14EF0B17CE50E8F29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9D3C-DC23-41F1-B35E-40B4BDF917A8}"/>
      </w:docPartPr>
      <w:docPartBody>
        <w:p w:rsidR="00C27722" w:rsidRDefault="00C27722">
          <w:pPr>
            <w:pStyle w:val="D0637DB8EBD14EF0B17CE50E8F29392E"/>
          </w:pPr>
          <w:r w:rsidRPr="00B844FE">
            <w:t>[Type here]</w:t>
          </w:r>
        </w:p>
      </w:docPartBody>
    </w:docPart>
    <w:docPart>
      <w:docPartPr>
        <w:name w:val="E62F393F8A1D416CBC99944EDAA3B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53ED-FA3B-4A12-8FD6-1E18805854D3}"/>
      </w:docPartPr>
      <w:docPartBody>
        <w:p w:rsidR="00C27722" w:rsidRDefault="00C27722">
          <w:pPr>
            <w:pStyle w:val="E62F393F8A1D416CBC99944EDAA3BBD2"/>
          </w:pPr>
          <w:r w:rsidRPr="00B844FE">
            <w:t>Number</w:t>
          </w:r>
        </w:p>
      </w:docPartBody>
    </w:docPart>
    <w:docPart>
      <w:docPartPr>
        <w:name w:val="23E17F6FE00E415B8D5B70A3DFEB7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5432A-5579-4AEC-B1C0-EE4785067B96}"/>
      </w:docPartPr>
      <w:docPartBody>
        <w:p w:rsidR="00C27722" w:rsidRDefault="00C27722">
          <w:pPr>
            <w:pStyle w:val="23E17F6FE00E415B8D5B70A3DFEB73FD"/>
          </w:pPr>
          <w:r w:rsidRPr="00B844FE">
            <w:t>Enter Sponsors Here</w:t>
          </w:r>
        </w:p>
      </w:docPartBody>
    </w:docPart>
    <w:docPart>
      <w:docPartPr>
        <w:name w:val="E0D0A178571E410B84A9AE4D89E2C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F9C2D-861B-43ED-B8A2-A94CA495053A}"/>
      </w:docPartPr>
      <w:docPartBody>
        <w:p w:rsidR="00C27722" w:rsidRDefault="00C27722">
          <w:pPr>
            <w:pStyle w:val="E0D0A178571E410B84A9AE4D89E2C17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22"/>
    <w:rsid w:val="001A3E53"/>
    <w:rsid w:val="002C0BA3"/>
    <w:rsid w:val="002F6F87"/>
    <w:rsid w:val="005A756D"/>
    <w:rsid w:val="005F3FBD"/>
    <w:rsid w:val="00A53FF0"/>
    <w:rsid w:val="00AC56D8"/>
    <w:rsid w:val="00C27722"/>
    <w:rsid w:val="00D7686E"/>
    <w:rsid w:val="00D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25BCD02B584FA994DF2C264220C4D8">
    <w:name w:val="3325BCD02B584FA994DF2C264220C4D8"/>
  </w:style>
  <w:style w:type="paragraph" w:customStyle="1" w:styleId="D0637DB8EBD14EF0B17CE50E8F29392E">
    <w:name w:val="D0637DB8EBD14EF0B17CE50E8F29392E"/>
  </w:style>
  <w:style w:type="paragraph" w:customStyle="1" w:styleId="E62F393F8A1D416CBC99944EDAA3BBD2">
    <w:name w:val="E62F393F8A1D416CBC99944EDAA3BBD2"/>
  </w:style>
  <w:style w:type="paragraph" w:customStyle="1" w:styleId="23E17F6FE00E415B8D5B70A3DFEB73FD">
    <w:name w:val="23E17F6FE00E415B8D5B70A3DFEB73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D0A178571E410B84A9AE4D89E2C175">
    <w:name w:val="E0D0A178571E410B84A9AE4D89E2C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2026-02-04T23:18:00Z</dcterms:created>
  <dcterms:modified xsi:type="dcterms:W3CDTF">2026-02-04T23:18:00Z</dcterms:modified>
</cp:coreProperties>
</file>